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CE" w:rsidRPr="00A96DCE" w:rsidRDefault="00A96DCE" w:rsidP="0075374E">
      <w:pPr>
        <w:pStyle w:val="Default"/>
        <w:jc w:val="center"/>
      </w:pPr>
      <w:r w:rsidRPr="00A96DCE">
        <w:rPr>
          <w:b/>
          <w:bCs/>
        </w:rPr>
        <w:t>Рабочая учебная программа по музыке для 1 класса</w:t>
      </w:r>
    </w:p>
    <w:p w:rsidR="00A96DCE" w:rsidRPr="00A96DCE" w:rsidRDefault="00A96DCE" w:rsidP="0075374E">
      <w:pPr>
        <w:pStyle w:val="Default"/>
        <w:jc w:val="center"/>
      </w:pPr>
      <w:r w:rsidRPr="00A96DCE">
        <w:rPr>
          <w:b/>
          <w:bCs/>
          <w:i/>
          <w:iCs/>
        </w:rPr>
        <w:t>1 час в неделю (всего 33 часа)</w:t>
      </w:r>
    </w:p>
    <w:p w:rsidR="00A96DCE" w:rsidRPr="00A96DCE" w:rsidRDefault="00A96DCE" w:rsidP="0075374E">
      <w:pPr>
        <w:pStyle w:val="Default"/>
        <w:jc w:val="center"/>
      </w:pPr>
      <w:r w:rsidRPr="00A96DCE">
        <w:rPr>
          <w:b/>
          <w:bCs/>
        </w:rPr>
        <w:t>Пояснительная записка</w:t>
      </w:r>
    </w:p>
    <w:p w:rsidR="00A96DCE" w:rsidRPr="00A96DCE" w:rsidRDefault="00A96DCE" w:rsidP="0075374E">
      <w:pPr>
        <w:pStyle w:val="Default"/>
        <w:ind w:left="142"/>
      </w:pPr>
      <w:r w:rsidRPr="00A96DCE">
        <w:t xml:space="preserve">Рабочая учебная программа по музыке для 1-го класса разработана на основе учебной программы «Музыка. Начальная школа», авторов: Е.Д.Критской, </w:t>
      </w:r>
      <w:proofErr w:type="spellStart"/>
      <w:r w:rsidRPr="00A96DCE">
        <w:t>Г.П.Сергеевой</w:t>
      </w:r>
      <w:proofErr w:type="gramStart"/>
      <w:r w:rsidRPr="00A96DCE">
        <w:t>,Т</w:t>
      </w:r>
      <w:proofErr w:type="spellEnd"/>
      <w:proofErr w:type="gramEnd"/>
      <w:r w:rsidRPr="00A96DCE">
        <w:t xml:space="preserve">. С. </w:t>
      </w:r>
      <w:proofErr w:type="spellStart"/>
      <w:r w:rsidRPr="00A96DCE">
        <w:t>Шмагина</w:t>
      </w:r>
      <w:proofErr w:type="spellEnd"/>
      <w:r w:rsidRPr="00A96DCE">
        <w:t xml:space="preserve">, М., Просвещение, 2007. Данная программа имеет гриф «Рекомендовано Министерством образования и науки Российской Федерации». Программа составлена в соответствии с федеральным компонентом государственного стандарта основного общего образования 2004 года. </w:t>
      </w:r>
    </w:p>
    <w:p w:rsidR="00A96DCE" w:rsidRPr="00A96DCE" w:rsidRDefault="00A96DCE" w:rsidP="0075374E">
      <w:pPr>
        <w:pStyle w:val="Default"/>
        <w:ind w:left="142"/>
      </w:pPr>
      <w:r w:rsidRPr="00A96DCE">
        <w:t xml:space="preserve">Рабочая программа ориентирована на использование учебно-методического комплекта: </w:t>
      </w:r>
    </w:p>
    <w:p w:rsidR="00A96DCE" w:rsidRPr="00A96DCE" w:rsidRDefault="00A96DCE" w:rsidP="0075374E">
      <w:pPr>
        <w:pStyle w:val="Default"/>
        <w:spacing w:after="47"/>
        <w:ind w:left="142"/>
      </w:pPr>
      <w:r w:rsidRPr="00A96DCE">
        <w:t xml:space="preserve"> Критская Е.Д., Сергеева Г.П., </w:t>
      </w:r>
      <w:proofErr w:type="spellStart"/>
      <w:r w:rsidRPr="00A96DCE">
        <w:t>Шмагина</w:t>
      </w:r>
      <w:proofErr w:type="spellEnd"/>
      <w:r w:rsidRPr="00A96DCE">
        <w:t xml:space="preserve"> Т.С. «Музыка.1 класс»: Учебник - тетрадь для учащихся 1 </w:t>
      </w:r>
      <w:proofErr w:type="spellStart"/>
      <w:r w:rsidRPr="00A96DCE">
        <w:t>класса</w:t>
      </w:r>
      <w:proofErr w:type="gramStart"/>
      <w:r w:rsidRPr="00A96DCE">
        <w:t>,М</w:t>
      </w:r>
      <w:proofErr w:type="spellEnd"/>
      <w:proofErr w:type="gramEnd"/>
      <w:r w:rsidRPr="00A96DCE">
        <w:t xml:space="preserve">., Просвещение, 2008. </w:t>
      </w:r>
    </w:p>
    <w:p w:rsidR="00A96DCE" w:rsidRPr="00A96DCE" w:rsidRDefault="00A96DCE" w:rsidP="0075374E">
      <w:pPr>
        <w:pStyle w:val="Default"/>
        <w:spacing w:after="47"/>
        <w:ind w:left="142"/>
      </w:pPr>
      <w:r w:rsidRPr="00A96DCE">
        <w:t xml:space="preserve"> Хрестоматия музыкального материала к учебнику «Музыка»: 1 </w:t>
      </w:r>
      <w:proofErr w:type="spellStart"/>
      <w:r w:rsidRPr="00A96DCE">
        <w:t>кл</w:t>
      </w:r>
      <w:proofErr w:type="spellEnd"/>
      <w:r w:rsidRPr="00A96DCE">
        <w:t>.: Пособие для учителя</w:t>
      </w:r>
      <w:proofErr w:type="gramStart"/>
      <w:r w:rsidRPr="00A96DCE">
        <w:t xml:space="preserve"> /С</w:t>
      </w:r>
      <w:proofErr w:type="gramEnd"/>
      <w:r w:rsidRPr="00A96DCE">
        <w:t xml:space="preserve">ост. Е.Д.Критская, Г.П.Сергеева, </w:t>
      </w:r>
      <w:proofErr w:type="spellStart"/>
      <w:r w:rsidRPr="00A96DCE">
        <w:t>Т.С.Шмагина</w:t>
      </w:r>
      <w:proofErr w:type="spellEnd"/>
      <w:r w:rsidRPr="00A96DCE">
        <w:t xml:space="preserve">.- М., Просвещение, 2004; </w:t>
      </w:r>
    </w:p>
    <w:p w:rsidR="00A96DCE" w:rsidRPr="00A96DCE" w:rsidRDefault="00A96DCE" w:rsidP="0075374E">
      <w:pPr>
        <w:pStyle w:val="Default"/>
        <w:spacing w:after="47"/>
        <w:ind w:left="142"/>
      </w:pPr>
      <w:r w:rsidRPr="00A96DCE">
        <w:t xml:space="preserve"> Фонохрестоматии музыкального материала к учебнику «Музыка.1 класс» - (CD mp3,М.,Просвещение, 2009) </w:t>
      </w:r>
    </w:p>
    <w:p w:rsidR="00A96DCE" w:rsidRPr="00A96DCE" w:rsidRDefault="00A96DCE" w:rsidP="0075374E">
      <w:pPr>
        <w:pStyle w:val="Default"/>
        <w:ind w:left="142"/>
      </w:pPr>
      <w:r w:rsidRPr="00A96DCE">
        <w:t xml:space="preserve"> Методика работы с учебниками «Музыка».1-4 классы. Пособие для учителя. - М., Просвещение, 2004. </w:t>
      </w:r>
    </w:p>
    <w:p w:rsidR="00A96DCE" w:rsidRPr="00A96DCE" w:rsidRDefault="00A96DCE" w:rsidP="0075374E">
      <w:pPr>
        <w:pStyle w:val="Default"/>
        <w:ind w:left="142"/>
      </w:pPr>
    </w:p>
    <w:p w:rsidR="00A96DCE" w:rsidRPr="00A96DCE" w:rsidRDefault="00A96DCE" w:rsidP="0075374E">
      <w:pPr>
        <w:pStyle w:val="Default"/>
        <w:ind w:left="142"/>
      </w:pPr>
      <w:r w:rsidRPr="00A96DCE">
        <w:t xml:space="preserve">Рабочая программа рассчитана на 33ч. в год: 1 час в неделю. </w:t>
      </w:r>
    </w:p>
    <w:p w:rsidR="00A96DCE" w:rsidRPr="00A96DCE" w:rsidRDefault="00A96DCE" w:rsidP="0075374E">
      <w:pPr>
        <w:pStyle w:val="Default"/>
        <w:ind w:left="142"/>
      </w:pPr>
      <w:r w:rsidRPr="00A96DCE">
        <w:t xml:space="preserve">Изучение музыки в 1 классе направлено на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 </w:t>
      </w:r>
    </w:p>
    <w:p w:rsidR="00A96DCE" w:rsidRPr="00A96DCE" w:rsidRDefault="00A96DCE" w:rsidP="0075374E">
      <w:pPr>
        <w:pStyle w:val="Default"/>
        <w:spacing w:after="44"/>
        <w:ind w:left="142"/>
      </w:pPr>
      <w:r w:rsidRPr="00A96DCE">
        <w:t xml:space="preserve"> формирование основ музыкальной культуры через эмоциональное, активное восприятие музыки; </w:t>
      </w:r>
    </w:p>
    <w:p w:rsidR="00A96DCE" w:rsidRPr="00A96DCE" w:rsidRDefault="00A96DCE" w:rsidP="0075374E">
      <w:pPr>
        <w:pStyle w:val="Default"/>
        <w:spacing w:after="44"/>
        <w:ind w:left="142"/>
      </w:pPr>
      <w:r w:rsidRPr="00A96DCE">
        <w:t xml:space="preserve"> 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A96DCE" w:rsidRPr="00A96DCE" w:rsidRDefault="00A96DCE" w:rsidP="0075374E">
      <w:pPr>
        <w:pStyle w:val="Default"/>
        <w:spacing w:after="44"/>
        <w:ind w:left="142"/>
      </w:pPr>
      <w:r w:rsidRPr="00A96DCE">
        <w:t xml:space="preserve"> освоение музыкальных произведений и первоначальных знаний о музыке; </w:t>
      </w:r>
    </w:p>
    <w:p w:rsidR="00A96DCE" w:rsidRPr="00A96DCE" w:rsidRDefault="00A96DCE" w:rsidP="0075374E">
      <w:pPr>
        <w:pStyle w:val="Default"/>
        <w:ind w:left="142"/>
      </w:pPr>
      <w:r w:rsidRPr="00A96DCE">
        <w:t xml:space="preserve"> 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A96DCE" w:rsidRPr="00A96DCE" w:rsidRDefault="00A96DCE" w:rsidP="0075374E">
      <w:pPr>
        <w:pStyle w:val="Default"/>
        <w:ind w:left="142"/>
      </w:pPr>
    </w:p>
    <w:p w:rsidR="00A96DCE" w:rsidRPr="00A96DCE" w:rsidRDefault="00A96DCE" w:rsidP="0075374E">
      <w:pPr>
        <w:pStyle w:val="Default"/>
        <w:ind w:left="142"/>
      </w:pPr>
      <w:r w:rsidRPr="00A96DCE">
        <w:t xml:space="preserve">В ней также заложены возможности предусмотренного стандартом формирования у обучающихся </w:t>
      </w:r>
      <w:proofErr w:type="spellStart"/>
      <w:r w:rsidRPr="00A96DCE">
        <w:t>общеучебных</w:t>
      </w:r>
      <w:proofErr w:type="spellEnd"/>
      <w:r w:rsidRPr="00A96DCE">
        <w:t xml:space="preserve"> умений и навыков, универсальных способов деятельности и ключевых компетенций. </w:t>
      </w:r>
    </w:p>
    <w:p w:rsidR="00A96DCE" w:rsidRPr="00A96DCE" w:rsidRDefault="00A96DCE" w:rsidP="0075374E">
      <w:pPr>
        <w:ind w:left="142"/>
      </w:pPr>
      <w:r w:rsidRPr="00A96DCE">
        <w:t>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w:t>
      </w:r>
    </w:p>
    <w:p w:rsidR="00A96DCE" w:rsidRPr="00A96DCE" w:rsidRDefault="00A96DCE" w:rsidP="0075374E">
      <w:pPr>
        <w:pStyle w:val="Default"/>
        <w:ind w:left="142"/>
      </w:pPr>
      <w:r w:rsidRPr="00A96DCE">
        <w:t xml:space="preserve">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 </w:t>
      </w:r>
    </w:p>
    <w:p w:rsidR="00A96DCE" w:rsidRPr="00A96DCE" w:rsidRDefault="00A96DCE" w:rsidP="0075374E">
      <w:pPr>
        <w:pStyle w:val="Default"/>
        <w:ind w:left="142"/>
      </w:pPr>
      <w:r w:rsidRPr="00A96DCE">
        <w:rPr>
          <w:b/>
          <w:bCs/>
          <w:i/>
          <w:iCs/>
        </w:rPr>
        <w:t xml:space="preserve">Отличительная особенность программы </w:t>
      </w:r>
      <w:r w:rsidRPr="00A96DCE">
        <w:t>–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A96DCE">
        <w:t>слышания</w:t>
      </w:r>
      <w:proofErr w:type="spellEnd"/>
      <w:r w:rsidRPr="00A96DCE">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w:t>
      </w:r>
    </w:p>
    <w:p w:rsidR="00A96DCE" w:rsidRPr="00A96DCE" w:rsidRDefault="00A96DCE" w:rsidP="0075374E">
      <w:pPr>
        <w:pStyle w:val="Default"/>
        <w:ind w:left="142"/>
      </w:pPr>
      <w:r w:rsidRPr="00A96DCE">
        <w:rPr>
          <w:b/>
          <w:bCs/>
          <w:i/>
          <w:iCs/>
        </w:rPr>
        <w:t xml:space="preserve">Формы организации учебного процесса: </w:t>
      </w:r>
    </w:p>
    <w:p w:rsidR="00A96DCE" w:rsidRPr="00A96DCE" w:rsidRDefault="00A96DCE" w:rsidP="0075374E">
      <w:pPr>
        <w:pStyle w:val="Default"/>
        <w:ind w:left="142"/>
      </w:pPr>
      <w:r w:rsidRPr="00A96DCE">
        <w:rPr>
          <w:i/>
          <w:iCs/>
        </w:rPr>
        <w:t xml:space="preserve">- </w:t>
      </w:r>
      <w:r w:rsidRPr="00A96DCE">
        <w:t xml:space="preserve">групповые, коллективные, классные и внеклассные. </w:t>
      </w:r>
    </w:p>
    <w:p w:rsidR="00A96DCE" w:rsidRPr="00A96DCE" w:rsidRDefault="00A96DCE" w:rsidP="0075374E">
      <w:pPr>
        <w:pStyle w:val="Default"/>
        <w:ind w:left="142"/>
      </w:pPr>
      <w:r w:rsidRPr="00A96DCE">
        <w:rPr>
          <w:b/>
          <w:bCs/>
          <w:i/>
          <w:iCs/>
        </w:rPr>
        <w:t>Виды организации учебной деятельности</w:t>
      </w:r>
      <w:r w:rsidRPr="00A96DCE">
        <w:rPr>
          <w:i/>
          <w:iCs/>
        </w:rPr>
        <w:t xml:space="preserve">: </w:t>
      </w:r>
    </w:p>
    <w:p w:rsidR="00A96DCE" w:rsidRPr="00A96DCE" w:rsidRDefault="00A96DCE" w:rsidP="0075374E">
      <w:pPr>
        <w:pStyle w:val="Default"/>
        <w:ind w:left="142"/>
      </w:pPr>
      <w:r w:rsidRPr="00A96DCE">
        <w:t xml:space="preserve">- экскурсия, путешествие, выставка. </w:t>
      </w:r>
    </w:p>
    <w:p w:rsidR="00A96DCE" w:rsidRPr="00A96DCE" w:rsidRDefault="00A96DCE" w:rsidP="0075374E">
      <w:pPr>
        <w:pStyle w:val="Default"/>
        <w:ind w:left="142"/>
      </w:pPr>
      <w:r w:rsidRPr="00A96DCE">
        <w:rPr>
          <w:b/>
          <w:bCs/>
          <w:i/>
          <w:iCs/>
        </w:rPr>
        <w:t xml:space="preserve">Виды контроля: </w:t>
      </w:r>
    </w:p>
    <w:p w:rsidR="00A96DCE" w:rsidRPr="00A96DCE" w:rsidRDefault="00A96DCE" w:rsidP="0075374E">
      <w:pPr>
        <w:pStyle w:val="Default"/>
        <w:ind w:left="142"/>
      </w:pPr>
      <w:r w:rsidRPr="00A96DCE">
        <w:t xml:space="preserve">- вводный, текущий, итоговый </w:t>
      </w:r>
    </w:p>
    <w:p w:rsidR="00A96DCE" w:rsidRPr="00A96DCE" w:rsidRDefault="00A96DCE" w:rsidP="0075374E">
      <w:pPr>
        <w:pStyle w:val="Default"/>
        <w:ind w:left="142"/>
      </w:pPr>
      <w:r w:rsidRPr="00A96DCE">
        <w:t xml:space="preserve">- фронтальный, комбинированный, устный </w:t>
      </w:r>
    </w:p>
    <w:p w:rsidR="00A96DCE" w:rsidRPr="00A96DCE" w:rsidRDefault="00A96DCE" w:rsidP="0075374E">
      <w:pPr>
        <w:pStyle w:val="Default"/>
        <w:ind w:left="142"/>
      </w:pPr>
      <w:r w:rsidRPr="00A96DCE">
        <w:rPr>
          <w:b/>
          <w:bCs/>
          <w:i/>
          <w:iCs/>
        </w:rPr>
        <w:lastRenderedPageBreak/>
        <w:t xml:space="preserve">Формы (приемы) контроля: </w:t>
      </w:r>
    </w:p>
    <w:p w:rsidR="00A96DCE" w:rsidRPr="00A96DCE" w:rsidRDefault="00A96DCE" w:rsidP="0075374E">
      <w:pPr>
        <w:pStyle w:val="Default"/>
        <w:ind w:left="142"/>
      </w:pPr>
      <w:r w:rsidRPr="00A96DCE">
        <w:t xml:space="preserve">- наблюдение, самостоятельная работа, работа по карточке, тест. </w:t>
      </w:r>
    </w:p>
    <w:p w:rsidR="00A96DCE" w:rsidRPr="00A96DCE" w:rsidRDefault="00A96DCE" w:rsidP="0075374E">
      <w:pPr>
        <w:pStyle w:val="Default"/>
        <w:ind w:left="142"/>
      </w:pPr>
      <w:r w:rsidRPr="00A96DCE">
        <w:rPr>
          <w:b/>
          <w:bCs/>
        </w:rPr>
        <w:t xml:space="preserve">Формирование универсальных учебных действий. </w:t>
      </w:r>
    </w:p>
    <w:p w:rsidR="00A96DCE" w:rsidRPr="00A96DCE" w:rsidRDefault="00A96DCE" w:rsidP="0075374E">
      <w:pPr>
        <w:pStyle w:val="Default"/>
        <w:ind w:left="142"/>
      </w:pPr>
      <w:r w:rsidRPr="00A96DCE">
        <w:t xml:space="preserve">1. Формирование </w:t>
      </w:r>
      <w:proofErr w:type="gramStart"/>
      <w:r w:rsidRPr="00A96DCE">
        <w:t>личностных</w:t>
      </w:r>
      <w:proofErr w:type="gramEnd"/>
      <w:r w:rsidRPr="00A96DCE">
        <w:t xml:space="preserve"> УУД. </w:t>
      </w:r>
    </w:p>
    <w:p w:rsidR="00A96DCE" w:rsidRPr="00A96DCE" w:rsidRDefault="00A96DCE" w:rsidP="0075374E">
      <w:pPr>
        <w:ind w:left="142"/>
      </w:pPr>
      <w:r w:rsidRPr="00A96DCE">
        <w:t xml:space="preserve">Предмет «Музыка» прежде всего, способствует </w:t>
      </w:r>
      <w:r w:rsidRPr="00A96DCE">
        <w:rPr>
          <w:i/>
          <w:iCs/>
        </w:rPr>
        <w:t xml:space="preserve">личностному </w:t>
      </w:r>
      <w:r w:rsidRPr="00A96DCE">
        <w:t xml:space="preserve">развитию ученика, поскольку обеспечивает понимание музыки как средство общения между людьми. В нем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На основе освоения </w:t>
      </w:r>
      <w:proofErr w:type="gramStart"/>
      <w:r w:rsidRPr="00A96DCE">
        <w:t>обучающимися</w:t>
      </w:r>
      <w:proofErr w:type="gramEnd"/>
      <w:r w:rsidRPr="00A96DCE">
        <w:t xml:space="preserve"> мира</w:t>
      </w:r>
    </w:p>
    <w:p w:rsidR="00A96DCE" w:rsidRPr="00A96DCE" w:rsidRDefault="00A96DCE" w:rsidP="0075374E">
      <w:pPr>
        <w:pStyle w:val="Default"/>
        <w:ind w:left="142"/>
      </w:pPr>
      <w:r w:rsidRPr="00A96DCE">
        <w:t xml:space="preserve">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A96DCE" w:rsidRPr="00A96DCE" w:rsidRDefault="00A96DCE" w:rsidP="0075374E">
      <w:pPr>
        <w:pStyle w:val="Default"/>
        <w:ind w:left="142"/>
      </w:pPr>
      <w:r w:rsidRPr="00A96DCE">
        <w:t xml:space="preserve">Виды заданий: </w:t>
      </w:r>
    </w:p>
    <w:p w:rsidR="00A96DCE" w:rsidRPr="00A96DCE" w:rsidRDefault="00A96DCE" w:rsidP="0075374E">
      <w:pPr>
        <w:pStyle w:val="Default"/>
        <w:spacing w:after="21"/>
        <w:ind w:left="142"/>
      </w:pPr>
      <w:r w:rsidRPr="00A96DCE">
        <w:t xml:space="preserve">1) высказывание своего отношения к музыкальному произведению с аргументацией; </w:t>
      </w:r>
    </w:p>
    <w:p w:rsidR="00A96DCE" w:rsidRPr="00A96DCE" w:rsidRDefault="00A96DCE" w:rsidP="0075374E">
      <w:pPr>
        <w:pStyle w:val="Default"/>
        <w:ind w:left="142"/>
      </w:pPr>
      <w:r w:rsidRPr="00A96DCE">
        <w:t xml:space="preserve">2) анализ характеров музыкальных героев на основе личного восприятия произведения. </w:t>
      </w:r>
    </w:p>
    <w:p w:rsidR="00A96DCE" w:rsidRPr="00A96DCE" w:rsidRDefault="00A96DCE" w:rsidP="0075374E">
      <w:pPr>
        <w:pStyle w:val="Default"/>
        <w:ind w:left="142"/>
      </w:pPr>
    </w:p>
    <w:p w:rsidR="00A96DCE" w:rsidRPr="00A96DCE" w:rsidRDefault="00A96DCE" w:rsidP="0075374E">
      <w:pPr>
        <w:pStyle w:val="Default"/>
        <w:ind w:left="142"/>
      </w:pPr>
      <w:r w:rsidRPr="00A96DCE">
        <w:t xml:space="preserve">2. Формирование </w:t>
      </w:r>
      <w:proofErr w:type="gramStart"/>
      <w:r w:rsidRPr="00A96DCE">
        <w:t>регулятивных</w:t>
      </w:r>
      <w:proofErr w:type="gramEnd"/>
      <w:r w:rsidRPr="00A96DCE">
        <w:t xml:space="preserve"> УУД. </w:t>
      </w:r>
    </w:p>
    <w:p w:rsidR="00A96DCE" w:rsidRPr="00A96DCE" w:rsidRDefault="00A96DCE" w:rsidP="0075374E">
      <w:pPr>
        <w:pStyle w:val="Default"/>
        <w:ind w:left="142"/>
      </w:pPr>
      <w:proofErr w:type="gramStart"/>
      <w:r w:rsidRPr="00A96DCE">
        <w:t xml:space="preserve">Система заданий и вопросов по музыке, ориентированная на формирование действий контроля и самоконтроля, оценки и самооценки процесса и результатов учебных действий, направлена на развитие регулятивных УУД. </w:t>
      </w:r>
      <w:proofErr w:type="gramEnd"/>
    </w:p>
    <w:p w:rsidR="00A96DCE" w:rsidRPr="00A96DCE" w:rsidRDefault="00A96DCE" w:rsidP="0075374E">
      <w:pPr>
        <w:pStyle w:val="Default"/>
        <w:ind w:left="142"/>
      </w:pPr>
      <w:r w:rsidRPr="00A96DCE">
        <w:t xml:space="preserve">Виды заданий: </w:t>
      </w:r>
    </w:p>
    <w:p w:rsidR="00A96DCE" w:rsidRPr="00A96DCE" w:rsidRDefault="00A96DCE" w:rsidP="0075374E">
      <w:pPr>
        <w:pStyle w:val="Default"/>
        <w:spacing w:after="21"/>
        <w:ind w:left="142"/>
      </w:pPr>
      <w:r w:rsidRPr="00A96DCE">
        <w:t xml:space="preserve">1) выполнять учебные действия в качестве слушателя </w:t>
      </w:r>
    </w:p>
    <w:p w:rsidR="00A96DCE" w:rsidRPr="00A96DCE" w:rsidRDefault="00A96DCE" w:rsidP="0075374E">
      <w:pPr>
        <w:pStyle w:val="Default"/>
        <w:spacing w:after="21"/>
        <w:ind w:left="142"/>
      </w:pPr>
      <w:r w:rsidRPr="00A96DCE">
        <w:t xml:space="preserve">2) выполнять учебные действия в качестве композитора; </w:t>
      </w:r>
    </w:p>
    <w:p w:rsidR="00A96DCE" w:rsidRPr="00A96DCE" w:rsidRDefault="00A96DCE" w:rsidP="0075374E">
      <w:pPr>
        <w:pStyle w:val="Default"/>
        <w:spacing w:after="21"/>
        <w:ind w:left="142"/>
      </w:pPr>
      <w:r w:rsidRPr="00A96DCE">
        <w:t xml:space="preserve">3) ставить новые учебные задачи в сотрудничестве с учителем. </w:t>
      </w:r>
    </w:p>
    <w:p w:rsidR="00A96DCE" w:rsidRPr="00A96DCE" w:rsidRDefault="00A96DCE" w:rsidP="0075374E">
      <w:pPr>
        <w:pStyle w:val="Default"/>
        <w:ind w:left="142"/>
      </w:pPr>
      <w:r w:rsidRPr="00A96DCE">
        <w:t xml:space="preserve">4) использовать установленные правила в контроле способа решения. </w:t>
      </w:r>
    </w:p>
    <w:p w:rsidR="00A96DCE" w:rsidRPr="00A96DCE" w:rsidRDefault="00A96DCE" w:rsidP="0075374E">
      <w:pPr>
        <w:pStyle w:val="Default"/>
        <w:ind w:left="142"/>
      </w:pPr>
    </w:p>
    <w:p w:rsidR="00A96DCE" w:rsidRPr="00A96DCE" w:rsidRDefault="00A96DCE" w:rsidP="0075374E">
      <w:pPr>
        <w:pStyle w:val="Default"/>
        <w:ind w:left="142"/>
      </w:pPr>
      <w:r w:rsidRPr="00A96DCE">
        <w:t xml:space="preserve">3. Формирование </w:t>
      </w:r>
      <w:proofErr w:type="gramStart"/>
      <w:r w:rsidRPr="00A96DCE">
        <w:t>познавательных</w:t>
      </w:r>
      <w:proofErr w:type="gramEnd"/>
      <w:r w:rsidRPr="00A96DCE">
        <w:t xml:space="preserve"> УУД. </w:t>
      </w:r>
    </w:p>
    <w:p w:rsidR="00A96DCE" w:rsidRPr="00A96DCE" w:rsidRDefault="00A96DCE" w:rsidP="0075374E">
      <w:pPr>
        <w:pStyle w:val="Default"/>
        <w:ind w:left="142"/>
      </w:pPr>
      <w:r w:rsidRPr="00A96DCE">
        <w:t xml:space="preserve">В области развития </w:t>
      </w:r>
      <w:proofErr w:type="spellStart"/>
      <w:r w:rsidRPr="00A96DCE">
        <w:t>общепознавательных</w:t>
      </w:r>
      <w:proofErr w:type="spellEnd"/>
      <w:r w:rsidRPr="00A96DCE">
        <w:t xml:space="preserve"> действий изучение музыки будет способствовать формированию замещения и моделирования. </w:t>
      </w:r>
    </w:p>
    <w:p w:rsidR="00A96DCE" w:rsidRPr="00A96DCE" w:rsidRDefault="00A96DCE" w:rsidP="0075374E">
      <w:pPr>
        <w:pStyle w:val="Default"/>
        <w:ind w:left="142"/>
      </w:pPr>
      <w:r w:rsidRPr="00A96DCE">
        <w:t xml:space="preserve">Виды заданий: </w:t>
      </w:r>
    </w:p>
    <w:p w:rsidR="00A96DCE" w:rsidRPr="00A96DCE" w:rsidRDefault="00A96DCE" w:rsidP="0075374E">
      <w:pPr>
        <w:pStyle w:val="Default"/>
        <w:spacing w:after="23"/>
        <w:ind w:left="142"/>
      </w:pPr>
      <w:r w:rsidRPr="00A96DCE">
        <w:t xml:space="preserve">1) поиск и выделение необходимой информации; </w:t>
      </w:r>
    </w:p>
    <w:p w:rsidR="00A96DCE" w:rsidRPr="00A96DCE" w:rsidRDefault="00A96DCE" w:rsidP="0075374E">
      <w:pPr>
        <w:pStyle w:val="Default"/>
        <w:spacing w:after="23"/>
        <w:ind w:left="142"/>
      </w:pPr>
      <w:r w:rsidRPr="00A96DCE">
        <w:t xml:space="preserve">2) формулировать учебную задачу; </w:t>
      </w:r>
    </w:p>
    <w:p w:rsidR="00A96DCE" w:rsidRPr="00A96DCE" w:rsidRDefault="00A96DCE" w:rsidP="0075374E">
      <w:pPr>
        <w:pStyle w:val="Default"/>
        <w:ind w:left="142"/>
      </w:pPr>
      <w:r w:rsidRPr="00A96DCE">
        <w:t xml:space="preserve">3) Ориентация в способах решения задачи. </w:t>
      </w:r>
    </w:p>
    <w:p w:rsidR="00A96DCE" w:rsidRPr="00A96DCE" w:rsidRDefault="00A96DCE" w:rsidP="0075374E">
      <w:pPr>
        <w:pStyle w:val="Default"/>
        <w:ind w:left="142"/>
      </w:pPr>
    </w:p>
    <w:p w:rsidR="00A96DCE" w:rsidRPr="00A96DCE" w:rsidRDefault="00A96DCE" w:rsidP="0075374E">
      <w:pPr>
        <w:pStyle w:val="Default"/>
        <w:ind w:left="142"/>
      </w:pPr>
      <w:r w:rsidRPr="00A96DCE">
        <w:t xml:space="preserve">4.Формирование </w:t>
      </w:r>
      <w:proofErr w:type="gramStart"/>
      <w:r w:rsidRPr="00A96DCE">
        <w:t>коммуникативных</w:t>
      </w:r>
      <w:proofErr w:type="gramEnd"/>
      <w:r w:rsidRPr="00A96DCE">
        <w:t xml:space="preserve"> УУД. </w:t>
      </w:r>
    </w:p>
    <w:p w:rsidR="00A96DCE" w:rsidRPr="00A96DCE" w:rsidRDefault="00A96DCE" w:rsidP="0075374E">
      <w:pPr>
        <w:pStyle w:val="Default"/>
        <w:ind w:left="142"/>
      </w:pPr>
      <w:r w:rsidRPr="00A96DCE">
        <w:t xml:space="preserve">Формирование </w:t>
      </w:r>
      <w:r w:rsidRPr="00A96DCE">
        <w:rPr>
          <w:i/>
          <w:iCs/>
        </w:rPr>
        <w:t xml:space="preserve">коммуникативных </w:t>
      </w:r>
      <w:r w:rsidRPr="00A96DCE">
        <w:t xml:space="preserve">универсальных учебных действий на основе развития </w:t>
      </w:r>
      <w:proofErr w:type="spellStart"/>
      <w:r w:rsidRPr="00A96DCE">
        <w:t>эмпатии</w:t>
      </w:r>
      <w:proofErr w:type="spellEnd"/>
      <w:r w:rsidRPr="00A96DCE">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A96DCE" w:rsidRPr="00A96DCE" w:rsidRDefault="00A96DCE" w:rsidP="0075374E">
      <w:pPr>
        <w:pStyle w:val="Default"/>
        <w:ind w:left="142"/>
      </w:pPr>
      <w:r w:rsidRPr="00A96DCE">
        <w:t xml:space="preserve">Виды заданий: </w:t>
      </w:r>
    </w:p>
    <w:p w:rsidR="00A96DCE" w:rsidRPr="00A96DCE" w:rsidRDefault="00A96DCE" w:rsidP="0075374E">
      <w:pPr>
        <w:pStyle w:val="Default"/>
        <w:ind w:left="142"/>
      </w:pPr>
      <w:r w:rsidRPr="00A96DCE">
        <w:t xml:space="preserve">1) подготовка устных рассказов в паре или группе (о музыкальных героях, о личных впечатлениях, </w:t>
      </w:r>
      <w:proofErr w:type="gramStart"/>
      <w:r w:rsidRPr="00A96DCE">
        <w:t>об</w:t>
      </w:r>
      <w:proofErr w:type="gramEnd"/>
      <w:r w:rsidRPr="00A96DCE">
        <w:t xml:space="preserve"> услышанном); </w:t>
      </w:r>
    </w:p>
    <w:p w:rsidR="00A96DCE" w:rsidRPr="00A96DCE" w:rsidRDefault="00A96DCE" w:rsidP="0075374E">
      <w:pPr>
        <w:pStyle w:val="Default"/>
        <w:ind w:left="142"/>
      </w:pPr>
      <w:r w:rsidRPr="00A96DCE">
        <w:t xml:space="preserve">2) </w:t>
      </w:r>
      <w:proofErr w:type="spellStart"/>
      <w:r w:rsidRPr="00A96DCE">
        <w:t>инсценирование</w:t>
      </w:r>
      <w:proofErr w:type="spellEnd"/>
      <w:r w:rsidRPr="00A96DCE">
        <w:t xml:space="preserve"> и драматизация; </w:t>
      </w:r>
    </w:p>
    <w:p w:rsidR="00A96DCE" w:rsidRPr="00A96DCE" w:rsidRDefault="00A96DCE" w:rsidP="0075374E">
      <w:pPr>
        <w:pStyle w:val="Default"/>
        <w:ind w:left="142"/>
      </w:pPr>
      <w:r w:rsidRPr="00A96DCE">
        <w:t xml:space="preserve">3) рисуем музыку; </w:t>
      </w:r>
    </w:p>
    <w:p w:rsidR="00A96DCE" w:rsidRPr="00A96DCE" w:rsidRDefault="00A96DCE" w:rsidP="0075374E">
      <w:pPr>
        <w:pStyle w:val="Default"/>
        <w:ind w:left="142"/>
      </w:pPr>
      <w:r w:rsidRPr="00A96DCE">
        <w:t xml:space="preserve">4) участие в диалоге. </w:t>
      </w:r>
    </w:p>
    <w:p w:rsidR="00A96DCE" w:rsidRPr="00A96DCE" w:rsidRDefault="00A96DCE" w:rsidP="0075374E">
      <w:pPr>
        <w:ind w:left="142"/>
      </w:pPr>
      <w:r w:rsidRPr="00A96DCE">
        <w:t>5) Уметь участвовать в хоровом пении (Работа в группе).</w:t>
      </w:r>
    </w:p>
    <w:p w:rsidR="00A96DCE" w:rsidRPr="00A96DCE" w:rsidRDefault="00A96DCE" w:rsidP="0075374E">
      <w:pPr>
        <w:pStyle w:val="Default"/>
        <w:ind w:left="142"/>
      </w:pPr>
      <w:r w:rsidRPr="00A96DCE">
        <w:t xml:space="preserve">Промежуточная аттестация проводится в соответствии с требованиями к уровню подготовки учащихся 1 класса начальной школы в форме самостоятельных работ 2 раза в год: в конце первого полугодия на уроке «Добрый праздник среди зимы. Обобщающий урок 2 четверти» и в конце второго полугодия: урок «Ничего на свете лучше </w:t>
      </w:r>
      <w:proofErr w:type="gramStart"/>
      <w:r w:rsidRPr="00A96DCE">
        <w:t>нету</w:t>
      </w:r>
      <w:proofErr w:type="gramEnd"/>
      <w:r w:rsidRPr="00A96DCE">
        <w:t xml:space="preserve">» </w:t>
      </w:r>
    </w:p>
    <w:p w:rsidR="00A96DCE" w:rsidRPr="00A96DCE" w:rsidRDefault="00A96DCE" w:rsidP="0075374E">
      <w:pPr>
        <w:pStyle w:val="Default"/>
        <w:ind w:left="142"/>
      </w:pPr>
      <w:r w:rsidRPr="00A96DCE">
        <w:t xml:space="preserve">Календарно – тематическое планирование составлено на основе программы «Музыка. Начальные классы». Авторы программы Е.Д.Критская, Г.П.Сергеева, Т.С. </w:t>
      </w:r>
      <w:proofErr w:type="spellStart"/>
      <w:r w:rsidRPr="00A96DCE">
        <w:t>Шмагина</w:t>
      </w:r>
      <w:proofErr w:type="spellEnd"/>
      <w:r w:rsidRPr="00A96DCE">
        <w:t xml:space="preserve">, М., Просвещение, 2007 с.1-27. Календарно –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 опубликованного в сборнике «Программы общеобразовательных учреждений» М., Просвещение, </w:t>
      </w:r>
      <w:smartTag w:uri="urn:schemas-microsoft-com:office:smarttags" w:element="metricconverter">
        <w:smartTagPr>
          <w:attr w:name="ProductID" w:val="2007 г"/>
        </w:smartTagPr>
        <w:r w:rsidRPr="00A96DCE">
          <w:t>2007 г</w:t>
        </w:r>
      </w:smartTag>
      <w:r w:rsidRPr="00A96DCE">
        <w:t xml:space="preserve">. </w:t>
      </w:r>
    </w:p>
    <w:p w:rsidR="00A96DCE" w:rsidRPr="00A96DCE" w:rsidRDefault="00A96DCE" w:rsidP="0075374E">
      <w:pPr>
        <w:pStyle w:val="Default"/>
        <w:ind w:left="142"/>
      </w:pPr>
      <w:r w:rsidRPr="00A96DCE">
        <w:t xml:space="preserve">Но так как сами авторы программы не регламентируют жесткого разделения музыкального материала на учебные темы и уроки, в календарно-тематическом планировании внесена корректировка и перераспределение часов на изучение разделов и тем, а именно: </w:t>
      </w:r>
    </w:p>
    <w:p w:rsidR="00A96DCE" w:rsidRPr="00A96DCE" w:rsidRDefault="00A96DCE" w:rsidP="0075374E">
      <w:pPr>
        <w:pStyle w:val="Default"/>
        <w:ind w:left="142"/>
      </w:pPr>
      <w:r w:rsidRPr="00A96DCE">
        <w:rPr>
          <w:b/>
          <w:bCs/>
        </w:rPr>
        <w:t xml:space="preserve">Тема: «Музыка осени» -1 час вместо 2 часов, 1 час добавлен на изучение темы: </w:t>
      </w:r>
    </w:p>
    <w:p w:rsidR="00A96DCE" w:rsidRPr="00A96DCE" w:rsidRDefault="00A96DCE" w:rsidP="0075374E">
      <w:pPr>
        <w:pStyle w:val="Default"/>
        <w:ind w:left="142"/>
      </w:pPr>
      <w:r w:rsidRPr="00A96DCE">
        <w:rPr>
          <w:b/>
          <w:bCs/>
        </w:rPr>
        <w:t xml:space="preserve">«Азбука, азбука каждому нужна…». Музыкальная азбука». </w:t>
      </w:r>
    </w:p>
    <w:p w:rsidR="00A96DCE" w:rsidRPr="00A96DCE" w:rsidRDefault="00A96DCE" w:rsidP="0075374E">
      <w:pPr>
        <w:pStyle w:val="Default"/>
        <w:ind w:left="142"/>
      </w:pPr>
      <w:r w:rsidRPr="00A96DCE">
        <w:rPr>
          <w:b/>
          <w:bCs/>
        </w:rPr>
        <w:t xml:space="preserve">Тема: Музыкальные инструменты. «Садко». Из русского былинного сказа </w:t>
      </w:r>
      <w:proofErr w:type="gramStart"/>
      <w:r w:rsidRPr="00A96DCE">
        <w:rPr>
          <w:b/>
          <w:bCs/>
        </w:rPr>
        <w:t>разделена</w:t>
      </w:r>
      <w:proofErr w:type="gramEnd"/>
      <w:r w:rsidRPr="00A96DCE">
        <w:rPr>
          <w:b/>
          <w:bCs/>
        </w:rPr>
        <w:t xml:space="preserve"> на 2 часа за счет темы: «Музыкальные инструменты. Звучащие картины», которой выделены 2 часа в </w:t>
      </w:r>
      <w:proofErr w:type="spellStart"/>
      <w:proofErr w:type="gramStart"/>
      <w:r w:rsidRPr="00A96DCE">
        <w:rPr>
          <w:b/>
          <w:bCs/>
        </w:rPr>
        <w:t>учебно</w:t>
      </w:r>
      <w:proofErr w:type="spellEnd"/>
      <w:r w:rsidRPr="00A96DCE">
        <w:rPr>
          <w:b/>
          <w:bCs/>
        </w:rPr>
        <w:t xml:space="preserve"> – тематическом</w:t>
      </w:r>
      <w:proofErr w:type="gramEnd"/>
      <w:r w:rsidRPr="00A96DCE">
        <w:rPr>
          <w:b/>
          <w:bCs/>
        </w:rPr>
        <w:t xml:space="preserve"> плане. </w:t>
      </w:r>
    </w:p>
    <w:p w:rsidR="00A96DCE" w:rsidRPr="00A96DCE" w:rsidRDefault="00A96DCE" w:rsidP="0075374E">
      <w:pPr>
        <w:pStyle w:val="Default"/>
        <w:ind w:left="142"/>
      </w:pPr>
      <w:r w:rsidRPr="00A96DCE">
        <w:rPr>
          <w:b/>
          <w:bCs/>
        </w:rPr>
        <w:lastRenderedPageBreak/>
        <w:t xml:space="preserve">Темы «Добрый праздник среди зимы» и «Обобщающий урок 2 четверти» объединены в одну тему (1 час вместо 2 часов). </w:t>
      </w:r>
    </w:p>
    <w:p w:rsidR="00A96DCE" w:rsidRPr="00A96DCE" w:rsidRDefault="00A96DCE" w:rsidP="0075374E">
      <w:pPr>
        <w:pStyle w:val="Default"/>
        <w:ind w:left="142"/>
      </w:pPr>
      <w:r w:rsidRPr="00A96DCE">
        <w:rPr>
          <w:b/>
          <w:bCs/>
        </w:rPr>
        <w:t xml:space="preserve">Тема: «Музыкальные инструменты. «Чудесная лютня» (по алжирской сказке). Звучащие картины» разделены на две темы: «Музыкальные инструменты» и «Чудесная лютня» (по алжирской сказке). Звучащие картины» за счет темы «Музыка в цирке» - 1 час вместо 2 часов. </w:t>
      </w:r>
    </w:p>
    <w:p w:rsidR="00A96DCE" w:rsidRPr="00A96DCE" w:rsidRDefault="00A96DCE" w:rsidP="0075374E">
      <w:pPr>
        <w:pStyle w:val="Default"/>
        <w:ind w:left="142"/>
        <w:rPr>
          <w:color w:val="auto"/>
        </w:rPr>
        <w:sectPr w:rsidR="00A96DCE" w:rsidRPr="00A96DCE" w:rsidSect="00862710">
          <w:pgSz w:w="16838" w:h="16838" w:orient="landscape"/>
          <w:pgMar w:top="868" w:right="567" w:bottom="1134" w:left="1134" w:header="720" w:footer="720" w:gutter="0"/>
          <w:cols w:space="720"/>
          <w:noEndnote/>
          <w:docGrid w:linePitch="326"/>
        </w:sectPr>
      </w:pPr>
    </w:p>
    <w:p w:rsidR="00A96DCE" w:rsidRPr="00A96DCE" w:rsidRDefault="00A96DCE" w:rsidP="0075374E">
      <w:pPr>
        <w:pStyle w:val="Default"/>
        <w:ind w:left="142"/>
        <w:rPr>
          <w:color w:val="auto"/>
        </w:rPr>
      </w:pPr>
      <w:r w:rsidRPr="00A96DCE">
        <w:rPr>
          <w:b/>
          <w:bCs/>
          <w:color w:val="auto"/>
        </w:rPr>
        <w:lastRenderedPageBreak/>
        <w:t xml:space="preserve">Учебно-тематический план предмета «Музыка» </w:t>
      </w:r>
    </w:p>
    <w:p w:rsidR="00A96DCE" w:rsidRPr="00A96DCE" w:rsidRDefault="00A96DCE" w:rsidP="0075374E">
      <w:pPr>
        <w:pStyle w:val="Default"/>
        <w:ind w:left="142"/>
        <w:rPr>
          <w:color w:val="auto"/>
        </w:rPr>
      </w:pPr>
      <w:r w:rsidRPr="00A96DCE">
        <w:rPr>
          <w:b/>
          <w:bCs/>
          <w:color w:val="auto"/>
        </w:rPr>
        <w:t xml:space="preserve">1 класс </w:t>
      </w:r>
    </w:p>
    <w:tbl>
      <w:tblPr>
        <w:tblW w:w="10379" w:type="dxa"/>
        <w:tblBorders>
          <w:top w:val="nil"/>
          <w:left w:val="nil"/>
          <w:bottom w:val="nil"/>
          <w:right w:val="nil"/>
        </w:tblBorders>
        <w:tblLayout w:type="fixed"/>
        <w:tblLook w:val="0000"/>
      </w:tblPr>
      <w:tblGrid>
        <w:gridCol w:w="2594"/>
        <w:gridCol w:w="865"/>
        <w:gridCol w:w="1730"/>
        <w:gridCol w:w="1729"/>
        <w:gridCol w:w="865"/>
        <w:gridCol w:w="2596"/>
      </w:tblGrid>
      <w:tr w:rsidR="00A96DCE" w:rsidRPr="00A96DCE" w:rsidTr="00D94715">
        <w:trPr>
          <w:trHeight w:val="210"/>
        </w:trPr>
        <w:tc>
          <w:tcPr>
            <w:tcW w:w="2594" w:type="dxa"/>
          </w:tcPr>
          <w:p w:rsidR="00A96DCE" w:rsidRPr="00A96DCE" w:rsidRDefault="00A96DCE" w:rsidP="0075374E">
            <w:pPr>
              <w:pStyle w:val="Default"/>
              <w:ind w:left="142"/>
            </w:pPr>
            <w:r w:rsidRPr="00A96DCE">
              <w:rPr>
                <w:b/>
                <w:bCs/>
                <w:color w:val="auto"/>
              </w:rPr>
              <w:t xml:space="preserve">33 часа. </w:t>
            </w:r>
            <w:r w:rsidRPr="00A96DCE">
              <w:rPr>
                <w:b/>
                <w:bCs/>
              </w:rPr>
              <w:t xml:space="preserve">№ </w:t>
            </w:r>
          </w:p>
          <w:p w:rsidR="00A96DCE" w:rsidRPr="00A96DCE" w:rsidRDefault="00A96DCE" w:rsidP="0075374E">
            <w:pPr>
              <w:pStyle w:val="Default"/>
              <w:ind w:left="142"/>
            </w:pPr>
            <w:proofErr w:type="spellStart"/>
            <w:proofErr w:type="gramStart"/>
            <w:r w:rsidRPr="00A96DCE">
              <w:rPr>
                <w:b/>
                <w:bCs/>
              </w:rPr>
              <w:t>п</w:t>
            </w:r>
            <w:proofErr w:type="spellEnd"/>
            <w:proofErr w:type="gramEnd"/>
            <w:r w:rsidRPr="00A96DCE">
              <w:rPr>
                <w:b/>
                <w:bCs/>
              </w:rPr>
              <w:t>/</w:t>
            </w:r>
            <w:proofErr w:type="spellStart"/>
            <w:r w:rsidRPr="00A96DCE">
              <w:rPr>
                <w:b/>
                <w:bCs/>
              </w:rPr>
              <w:t>п</w:t>
            </w:r>
            <w:proofErr w:type="spellEnd"/>
            <w:r w:rsidRPr="00A96DCE">
              <w:rPr>
                <w:b/>
                <w:bCs/>
              </w:rPr>
              <w:t xml:space="preserve"> </w:t>
            </w:r>
          </w:p>
        </w:tc>
        <w:tc>
          <w:tcPr>
            <w:tcW w:w="2595" w:type="dxa"/>
            <w:gridSpan w:val="2"/>
          </w:tcPr>
          <w:p w:rsidR="00A96DCE" w:rsidRPr="00A96DCE" w:rsidRDefault="00A96DCE" w:rsidP="0075374E">
            <w:pPr>
              <w:pStyle w:val="Default"/>
              <w:ind w:left="142"/>
            </w:pPr>
            <w:r w:rsidRPr="00A96DCE">
              <w:rPr>
                <w:b/>
                <w:bCs/>
              </w:rPr>
              <w:t xml:space="preserve">Тема урока </w:t>
            </w:r>
          </w:p>
        </w:tc>
        <w:tc>
          <w:tcPr>
            <w:tcW w:w="2594" w:type="dxa"/>
            <w:gridSpan w:val="2"/>
          </w:tcPr>
          <w:p w:rsidR="00A96DCE" w:rsidRPr="00A96DCE" w:rsidRDefault="00A96DCE" w:rsidP="0075374E">
            <w:pPr>
              <w:pStyle w:val="Default"/>
              <w:ind w:left="142"/>
            </w:pPr>
            <w:r w:rsidRPr="00A96DCE">
              <w:rPr>
                <w:b/>
                <w:bCs/>
              </w:rPr>
              <w:t xml:space="preserve">Кол-во часов </w:t>
            </w:r>
          </w:p>
        </w:tc>
        <w:tc>
          <w:tcPr>
            <w:tcW w:w="2596" w:type="dxa"/>
          </w:tcPr>
          <w:p w:rsidR="00A96DCE" w:rsidRPr="00A96DCE" w:rsidRDefault="00A96DCE" w:rsidP="0075374E">
            <w:pPr>
              <w:pStyle w:val="Default"/>
              <w:ind w:left="142"/>
            </w:pPr>
            <w:r w:rsidRPr="00A96DCE">
              <w:rPr>
                <w:b/>
                <w:bCs/>
              </w:rPr>
              <w:t xml:space="preserve">В том числе: </w:t>
            </w:r>
          </w:p>
        </w:tc>
      </w:tr>
      <w:tr w:rsidR="00A96DCE" w:rsidRPr="00A96DCE" w:rsidTr="00D94715">
        <w:trPr>
          <w:trHeight w:val="164"/>
        </w:trPr>
        <w:tc>
          <w:tcPr>
            <w:tcW w:w="10379" w:type="dxa"/>
            <w:gridSpan w:val="6"/>
          </w:tcPr>
          <w:p w:rsidR="00A96DCE" w:rsidRPr="00A96DCE" w:rsidRDefault="00A96DCE" w:rsidP="0075374E">
            <w:pPr>
              <w:pStyle w:val="Default"/>
              <w:ind w:left="142"/>
            </w:pPr>
            <w:r w:rsidRPr="00A96DCE">
              <w:rPr>
                <w:b/>
                <w:bCs/>
              </w:rPr>
              <w:t xml:space="preserve">Контрольных работ </w:t>
            </w:r>
          </w:p>
        </w:tc>
      </w:tr>
      <w:tr w:rsidR="00A96DCE" w:rsidRPr="00A96DCE" w:rsidTr="00D94715">
        <w:trPr>
          <w:trHeight w:val="107"/>
        </w:trPr>
        <w:tc>
          <w:tcPr>
            <w:tcW w:w="5189" w:type="dxa"/>
            <w:gridSpan w:val="3"/>
          </w:tcPr>
          <w:p w:rsidR="00A96DCE" w:rsidRPr="00A96DCE" w:rsidRDefault="00A96DCE" w:rsidP="0075374E">
            <w:pPr>
              <w:pStyle w:val="Default"/>
              <w:ind w:left="142"/>
            </w:pPr>
            <w:r w:rsidRPr="00A96DCE">
              <w:rPr>
                <w:b/>
                <w:bCs/>
              </w:rPr>
              <w:t xml:space="preserve">Тема полугодия: </w:t>
            </w:r>
            <w:r w:rsidRPr="00A96DCE">
              <w:rPr>
                <w:b/>
                <w:bCs/>
                <w:i/>
                <w:iCs/>
              </w:rPr>
              <w:t xml:space="preserve">«МУЗЫКА ВОКРУГ НАС» </w:t>
            </w:r>
          </w:p>
        </w:tc>
        <w:tc>
          <w:tcPr>
            <w:tcW w:w="5190" w:type="dxa"/>
            <w:gridSpan w:val="3"/>
          </w:tcPr>
          <w:p w:rsidR="00A96DCE" w:rsidRPr="00A96DCE" w:rsidRDefault="00A96DCE" w:rsidP="0075374E">
            <w:pPr>
              <w:pStyle w:val="Default"/>
              <w:ind w:left="142"/>
            </w:pPr>
            <w:r w:rsidRPr="00A96DCE">
              <w:rPr>
                <w:b/>
                <w:bCs/>
              </w:rPr>
              <w:t xml:space="preserve">16 </w:t>
            </w:r>
          </w:p>
        </w:tc>
      </w:tr>
      <w:tr w:rsidR="00A96DCE" w:rsidRPr="00A96DCE" w:rsidTr="00D94715">
        <w:trPr>
          <w:trHeight w:val="111"/>
        </w:trPr>
        <w:tc>
          <w:tcPr>
            <w:tcW w:w="5189" w:type="dxa"/>
            <w:gridSpan w:val="3"/>
          </w:tcPr>
          <w:p w:rsidR="00A96DCE" w:rsidRPr="00A96DCE" w:rsidRDefault="00A96DCE" w:rsidP="0075374E">
            <w:pPr>
              <w:pStyle w:val="Default"/>
              <w:ind w:left="142"/>
            </w:pPr>
            <w:r w:rsidRPr="00A96DCE">
              <w:rPr>
                <w:b/>
                <w:bCs/>
              </w:rPr>
              <w:t xml:space="preserve">1 четверть </w:t>
            </w:r>
          </w:p>
        </w:tc>
        <w:tc>
          <w:tcPr>
            <w:tcW w:w="5190" w:type="dxa"/>
            <w:gridSpan w:val="3"/>
          </w:tcPr>
          <w:p w:rsidR="00A96DCE" w:rsidRPr="00A96DCE" w:rsidRDefault="00A96DCE" w:rsidP="0075374E">
            <w:pPr>
              <w:pStyle w:val="Default"/>
              <w:ind w:left="142"/>
            </w:pPr>
            <w:r w:rsidRPr="00A96DCE">
              <w:t xml:space="preserve">9 </w:t>
            </w:r>
          </w:p>
        </w:tc>
      </w:tr>
      <w:tr w:rsidR="00A96DCE" w:rsidRPr="00A96DCE" w:rsidTr="00D94715">
        <w:trPr>
          <w:trHeight w:val="109"/>
        </w:trPr>
        <w:tc>
          <w:tcPr>
            <w:tcW w:w="3459" w:type="dxa"/>
            <w:gridSpan w:val="2"/>
          </w:tcPr>
          <w:p w:rsidR="00A96DCE" w:rsidRPr="00A96DCE" w:rsidRDefault="00A96DCE" w:rsidP="0075374E">
            <w:pPr>
              <w:pStyle w:val="Default"/>
              <w:ind w:left="142"/>
            </w:pPr>
            <w:r w:rsidRPr="00A96DCE">
              <w:t xml:space="preserve">1 </w:t>
            </w:r>
          </w:p>
        </w:tc>
        <w:tc>
          <w:tcPr>
            <w:tcW w:w="3459" w:type="dxa"/>
            <w:gridSpan w:val="2"/>
          </w:tcPr>
          <w:p w:rsidR="00A96DCE" w:rsidRPr="00A96DCE" w:rsidRDefault="00A96DCE" w:rsidP="0075374E">
            <w:pPr>
              <w:pStyle w:val="Default"/>
              <w:ind w:left="142"/>
            </w:pPr>
            <w:r w:rsidRPr="00A96DCE">
              <w:t xml:space="preserve">«И Муза вечная со мной!» </w:t>
            </w:r>
            <w:r w:rsidRPr="00A96DCE">
              <w:rPr>
                <w:i/>
                <w:iCs/>
              </w:rPr>
              <w:t xml:space="preserve">(Урок – путешествие) </w:t>
            </w:r>
          </w:p>
        </w:tc>
        <w:tc>
          <w:tcPr>
            <w:tcW w:w="3461" w:type="dxa"/>
            <w:gridSpan w:val="2"/>
          </w:tcPr>
          <w:p w:rsidR="00A96DCE" w:rsidRPr="00A96DCE" w:rsidRDefault="00A96DCE" w:rsidP="0075374E">
            <w:pPr>
              <w:pStyle w:val="Default"/>
              <w:ind w:left="142"/>
            </w:pPr>
            <w:r w:rsidRPr="00A96DCE">
              <w:t xml:space="preserve">1 </w:t>
            </w:r>
          </w:p>
        </w:tc>
      </w:tr>
      <w:tr w:rsidR="00A96DCE" w:rsidRPr="00A96DCE" w:rsidTr="00D94715">
        <w:trPr>
          <w:trHeight w:val="109"/>
        </w:trPr>
        <w:tc>
          <w:tcPr>
            <w:tcW w:w="3459" w:type="dxa"/>
            <w:gridSpan w:val="2"/>
          </w:tcPr>
          <w:p w:rsidR="00A96DCE" w:rsidRPr="00A96DCE" w:rsidRDefault="00A96DCE" w:rsidP="0075374E">
            <w:pPr>
              <w:pStyle w:val="Default"/>
              <w:ind w:left="142"/>
            </w:pPr>
            <w:r w:rsidRPr="00A96DCE">
              <w:t xml:space="preserve">2 </w:t>
            </w:r>
          </w:p>
        </w:tc>
        <w:tc>
          <w:tcPr>
            <w:tcW w:w="3459" w:type="dxa"/>
            <w:gridSpan w:val="2"/>
          </w:tcPr>
          <w:p w:rsidR="00A96DCE" w:rsidRPr="00A96DCE" w:rsidRDefault="00A96DCE" w:rsidP="0075374E">
            <w:pPr>
              <w:pStyle w:val="Default"/>
              <w:ind w:left="142"/>
            </w:pPr>
            <w:r w:rsidRPr="00A96DCE">
              <w:t xml:space="preserve">Хоровод муз. </w:t>
            </w:r>
            <w:r w:rsidRPr="00A96DCE">
              <w:rPr>
                <w:i/>
                <w:iCs/>
              </w:rPr>
              <w:t xml:space="preserve">(Урок – экскурсия) </w:t>
            </w:r>
          </w:p>
        </w:tc>
        <w:tc>
          <w:tcPr>
            <w:tcW w:w="3461" w:type="dxa"/>
            <w:gridSpan w:val="2"/>
          </w:tcPr>
          <w:p w:rsidR="00A96DCE" w:rsidRPr="00A96DCE" w:rsidRDefault="00A96DCE" w:rsidP="0075374E">
            <w:pPr>
              <w:pStyle w:val="Default"/>
              <w:ind w:left="142"/>
            </w:pPr>
            <w:r w:rsidRPr="00A96DCE">
              <w:t xml:space="preserve">1 </w:t>
            </w:r>
          </w:p>
        </w:tc>
      </w:tr>
      <w:tr w:rsidR="00A96DCE" w:rsidRPr="00A96DCE" w:rsidTr="00D94715">
        <w:trPr>
          <w:trHeight w:val="109"/>
        </w:trPr>
        <w:tc>
          <w:tcPr>
            <w:tcW w:w="3459" w:type="dxa"/>
            <w:gridSpan w:val="2"/>
          </w:tcPr>
          <w:p w:rsidR="00A96DCE" w:rsidRPr="00A96DCE" w:rsidRDefault="00A96DCE" w:rsidP="0075374E">
            <w:pPr>
              <w:pStyle w:val="Default"/>
              <w:ind w:left="142"/>
            </w:pPr>
            <w:r w:rsidRPr="00A96DCE">
              <w:t xml:space="preserve">3 </w:t>
            </w:r>
          </w:p>
        </w:tc>
        <w:tc>
          <w:tcPr>
            <w:tcW w:w="3459" w:type="dxa"/>
            <w:gridSpan w:val="2"/>
          </w:tcPr>
          <w:p w:rsidR="00A96DCE" w:rsidRPr="00A96DCE" w:rsidRDefault="00A96DCE" w:rsidP="0075374E">
            <w:pPr>
              <w:pStyle w:val="Default"/>
              <w:ind w:left="142"/>
            </w:pPr>
            <w:r w:rsidRPr="00A96DCE">
              <w:t xml:space="preserve">Повсюду музыка слышна. </w:t>
            </w:r>
            <w:r w:rsidRPr="00A96DCE">
              <w:rPr>
                <w:i/>
                <w:iCs/>
              </w:rPr>
              <w:t xml:space="preserve">( Урок – игра) </w:t>
            </w:r>
          </w:p>
        </w:tc>
        <w:tc>
          <w:tcPr>
            <w:tcW w:w="3461" w:type="dxa"/>
            <w:gridSpan w:val="2"/>
          </w:tcPr>
          <w:p w:rsidR="00A96DCE" w:rsidRPr="00A96DCE" w:rsidRDefault="00A96DCE" w:rsidP="0075374E">
            <w:pPr>
              <w:pStyle w:val="Default"/>
              <w:ind w:left="142"/>
            </w:pPr>
            <w:r w:rsidRPr="00A96DCE">
              <w:t xml:space="preserve">1 </w:t>
            </w:r>
          </w:p>
        </w:tc>
      </w:tr>
      <w:tr w:rsidR="00A96DCE" w:rsidRPr="00A96DCE" w:rsidTr="00D94715">
        <w:trPr>
          <w:trHeight w:val="109"/>
        </w:trPr>
        <w:tc>
          <w:tcPr>
            <w:tcW w:w="3459" w:type="dxa"/>
            <w:gridSpan w:val="2"/>
          </w:tcPr>
          <w:p w:rsidR="00A96DCE" w:rsidRPr="00A96DCE" w:rsidRDefault="00A96DCE" w:rsidP="0075374E">
            <w:pPr>
              <w:pStyle w:val="Default"/>
              <w:ind w:left="142"/>
            </w:pPr>
            <w:r w:rsidRPr="00A96DCE">
              <w:t xml:space="preserve">4 </w:t>
            </w:r>
          </w:p>
        </w:tc>
        <w:tc>
          <w:tcPr>
            <w:tcW w:w="3459" w:type="dxa"/>
            <w:gridSpan w:val="2"/>
          </w:tcPr>
          <w:p w:rsidR="00A96DCE" w:rsidRPr="00A96DCE" w:rsidRDefault="00A96DCE" w:rsidP="0075374E">
            <w:pPr>
              <w:pStyle w:val="Default"/>
              <w:ind w:left="142"/>
            </w:pPr>
            <w:r w:rsidRPr="00A96DCE">
              <w:t xml:space="preserve">Душа музыки - мелодия. </w:t>
            </w:r>
            <w:r w:rsidRPr="00A96DCE">
              <w:rPr>
                <w:i/>
                <w:iCs/>
              </w:rPr>
              <w:t xml:space="preserve">(Урок – путешествие) </w:t>
            </w:r>
          </w:p>
        </w:tc>
        <w:tc>
          <w:tcPr>
            <w:tcW w:w="3461" w:type="dxa"/>
            <w:gridSpan w:val="2"/>
          </w:tcPr>
          <w:p w:rsidR="00A96DCE" w:rsidRPr="00A96DCE" w:rsidRDefault="00A96DCE" w:rsidP="0075374E">
            <w:pPr>
              <w:pStyle w:val="Default"/>
              <w:ind w:left="142"/>
            </w:pPr>
            <w:r w:rsidRPr="00A96DCE">
              <w:t xml:space="preserve">1 </w:t>
            </w:r>
          </w:p>
        </w:tc>
      </w:tr>
      <w:tr w:rsidR="00A96DCE" w:rsidRPr="00A96DCE" w:rsidTr="00D94715">
        <w:trPr>
          <w:trHeight w:val="109"/>
        </w:trPr>
        <w:tc>
          <w:tcPr>
            <w:tcW w:w="3459" w:type="dxa"/>
            <w:gridSpan w:val="2"/>
          </w:tcPr>
          <w:p w:rsidR="00A96DCE" w:rsidRPr="00A96DCE" w:rsidRDefault="00A96DCE" w:rsidP="0075374E">
            <w:pPr>
              <w:pStyle w:val="Default"/>
              <w:ind w:left="142"/>
            </w:pPr>
            <w:r w:rsidRPr="00A96DCE">
              <w:t xml:space="preserve">5 </w:t>
            </w:r>
          </w:p>
        </w:tc>
        <w:tc>
          <w:tcPr>
            <w:tcW w:w="3459" w:type="dxa"/>
            <w:gridSpan w:val="2"/>
          </w:tcPr>
          <w:p w:rsidR="00A96DCE" w:rsidRPr="00A96DCE" w:rsidRDefault="00A96DCE" w:rsidP="0075374E">
            <w:pPr>
              <w:pStyle w:val="Default"/>
              <w:ind w:left="142"/>
            </w:pPr>
            <w:r w:rsidRPr="00A96DCE">
              <w:t xml:space="preserve">Музыка осени. </w:t>
            </w:r>
          </w:p>
        </w:tc>
        <w:tc>
          <w:tcPr>
            <w:tcW w:w="3461" w:type="dxa"/>
            <w:gridSpan w:val="2"/>
          </w:tcPr>
          <w:p w:rsidR="00A96DCE" w:rsidRPr="00A96DCE" w:rsidRDefault="00A96DCE" w:rsidP="0075374E">
            <w:pPr>
              <w:pStyle w:val="Default"/>
              <w:ind w:left="142"/>
            </w:pPr>
            <w:r w:rsidRPr="00A96DCE">
              <w:t xml:space="preserve">1 </w:t>
            </w:r>
          </w:p>
        </w:tc>
      </w:tr>
      <w:tr w:rsidR="00A96DCE" w:rsidRPr="00A96DCE" w:rsidTr="00D94715">
        <w:trPr>
          <w:trHeight w:val="109"/>
        </w:trPr>
        <w:tc>
          <w:tcPr>
            <w:tcW w:w="3459" w:type="dxa"/>
            <w:gridSpan w:val="2"/>
            <w:tcBorders>
              <w:left w:val="nil"/>
            </w:tcBorders>
          </w:tcPr>
          <w:p w:rsidR="00A96DCE" w:rsidRPr="00A96DCE" w:rsidRDefault="00A96DCE" w:rsidP="0075374E">
            <w:pPr>
              <w:pStyle w:val="Default"/>
              <w:ind w:left="142"/>
            </w:pPr>
            <w:r w:rsidRPr="00A96DCE">
              <w:t xml:space="preserve">Ничего на свете лучше </w:t>
            </w:r>
            <w:proofErr w:type="gramStart"/>
            <w:r w:rsidRPr="00A96DCE">
              <w:t>нету</w:t>
            </w:r>
            <w:proofErr w:type="gramEnd"/>
            <w:r w:rsidRPr="00A96DCE">
              <w:t xml:space="preserve">». </w:t>
            </w:r>
          </w:p>
        </w:tc>
        <w:tc>
          <w:tcPr>
            <w:tcW w:w="3459" w:type="dxa"/>
            <w:gridSpan w:val="2"/>
          </w:tcPr>
          <w:p w:rsidR="00A96DCE" w:rsidRPr="00A96DCE" w:rsidRDefault="00A96DCE" w:rsidP="0075374E">
            <w:pPr>
              <w:pStyle w:val="Default"/>
              <w:ind w:left="142"/>
            </w:pPr>
            <w:r w:rsidRPr="00A96DCE">
              <w:t xml:space="preserve">1 </w:t>
            </w:r>
          </w:p>
        </w:tc>
        <w:tc>
          <w:tcPr>
            <w:tcW w:w="3461" w:type="dxa"/>
            <w:gridSpan w:val="2"/>
            <w:tcBorders>
              <w:right w:val="nil"/>
            </w:tcBorders>
          </w:tcPr>
          <w:p w:rsidR="00A96DCE" w:rsidRPr="00A96DCE" w:rsidRDefault="00A96DCE" w:rsidP="0075374E">
            <w:pPr>
              <w:pStyle w:val="Default"/>
              <w:ind w:left="142"/>
            </w:pPr>
            <w:r w:rsidRPr="00A96DCE">
              <w:t xml:space="preserve">1 </w:t>
            </w:r>
          </w:p>
        </w:tc>
      </w:tr>
      <w:tr w:rsidR="00A96DCE" w:rsidRPr="00A96DCE" w:rsidTr="00D94715">
        <w:trPr>
          <w:trHeight w:val="109"/>
        </w:trPr>
        <w:tc>
          <w:tcPr>
            <w:tcW w:w="3459" w:type="dxa"/>
            <w:gridSpan w:val="2"/>
            <w:tcBorders>
              <w:left w:val="nil"/>
            </w:tcBorders>
          </w:tcPr>
          <w:p w:rsidR="00A96DCE" w:rsidRPr="00A96DCE" w:rsidRDefault="00A96DCE" w:rsidP="0075374E">
            <w:pPr>
              <w:pStyle w:val="Default"/>
              <w:ind w:left="142"/>
            </w:pPr>
            <w:r w:rsidRPr="00A96DCE">
              <w:t xml:space="preserve">33 </w:t>
            </w:r>
          </w:p>
        </w:tc>
        <w:tc>
          <w:tcPr>
            <w:tcW w:w="3459" w:type="dxa"/>
            <w:gridSpan w:val="2"/>
          </w:tcPr>
          <w:p w:rsidR="00A96DCE" w:rsidRPr="00A96DCE" w:rsidRDefault="00A96DCE" w:rsidP="0075374E">
            <w:pPr>
              <w:pStyle w:val="Default"/>
              <w:ind w:left="142"/>
            </w:pPr>
            <w:r w:rsidRPr="00A96DCE">
              <w:t xml:space="preserve">Обобщающий урок. (Урок-концерт.) </w:t>
            </w:r>
          </w:p>
        </w:tc>
        <w:tc>
          <w:tcPr>
            <w:tcW w:w="3461" w:type="dxa"/>
            <w:gridSpan w:val="2"/>
            <w:tcBorders>
              <w:right w:val="nil"/>
            </w:tcBorders>
          </w:tcPr>
          <w:p w:rsidR="00A96DCE" w:rsidRPr="00A96DCE" w:rsidRDefault="00A96DCE" w:rsidP="0075374E">
            <w:pPr>
              <w:pStyle w:val="Default"/>
              <w:ind w:left="142"/>
            </w:pPr>
            <w:r w:rsidRPr="00A96DCE">
              <w:t xml:space="preserve">1 </w:t>
            </w:r>
          </w:p>
        </w:tc>
      </w:tr>
      <w:tr w:rsidR="00A96DCE" w:rsidRPr="00A96DCE" w:rsidTr="00D94715">
        <w:trPr>
          <w:trHeight w:val="109"/>
        </w:trPr>
        <w:tc>
          <w:tcPr>
            <w:tcW w:w="3459" w:type="dxa"/>
            <w:gridSpan w:val="2"/>
            <w:tcBorders>
              <w:left w:val="nil"/>
              <w:bottom w:val="nil"/>
            </w:tcBorders>
          </w:tcPr>
          <w:p w:rsidR="00A96DCE" w:rsidRPr="00A96DCE" w:rsidRDefault="00A96DCE" w:rsidP="0075374E">
            <w:pPr>
              <w:pStyle w:val="Default"/>
              <w:ind w:left="142"/>
            </w:pPr>
            <w:r w:rsidRPr="00A96DCE">
              <w:t xml:space="preserve">итого </w:t>
            </w:r>
          </w:p>
        </w:tc>
        <w:tc>
          <w:tcPr>
            <w:tcW w:w="3459" w:type="dxa"/>
            <w:gridSpan w:val="2"/>
            <w:tcBorders>
              <w:bottom w:val="nil"/>
            </w:tcBorders>
          </w:tcPr>
          <w:p w:rsidR="00A96DCE" w:rsidRPr="00A96DCE" w:rsidRDefault="00A96DCE" w:rsidP="0075374E">
            <w:pPr>
              <w:pStyle w:val="Default"/>
              <w:ind w:left="142"/>
            </w:pPr>
            <w:r w:rsidRPr="00A96DCE">
              <w:t xml:space="preserve">33 </w:t>
            </w:r>
          </w:p>
        </w:tc>
        <w:tc>
          <w:tcPr>
            <w:tcW w:w="3461" w:type="dxa"/>
            <w:gridSpan w:val="2"/>
            <w:tcBorders>
              <w:bottom w:val="nil"/>
              <w:right w:val="nil"/>
            </w:tcBorders>
          </w:tcPr>
          <w:p w:rsidR="00A96DCE" w:rsidRPr="00A96DCE" w:rsidRDefault="00A96DCE" w:rsidP="0075374E">
            <w:pPr>
              <w:pStyle w:val="Default"/>
              <w:ind w:left="142"/>
            </w:pPr>
            <w:r w:rsidRPr="00A96DCE">
              <w:t xml:space="preserve">2 </w:t>
            </w:r>
          </w:p>
        </w:tc>
      </w:tr>
    </w:tbl>
    <w:p w:rsidR="00A96DCE" w:rsidRPr="00A96DCE" w:rsidRDefault="00A96DCE" w:rsidP="0075374E">
      <w:pPr>
        <w:pStyle w:val="Default"/>
        <w:ind w:left="142"/>
      </w:pPr>
      <w:r w:rsidRPr="00A96DCE">
        <w:rPr>
          <w:b/>
          <w:bCs/>
        </w:rPr>
        <w:t xml:space="preserve">Требования к уровню подготовки учащихся начальной школы </w:t>
      </w:r>
    </w:p>
    <w:p w:rsidR="00A96DCE" w:rsidRPr="00A96DCE" w:rsidRDefault="00A96DCE" w:rsidP="0075374E">
      <w:pPr>
        <w:pStyle w:val="Default"/>
        <w:ind w:left="142"/>
      </w:pPr>
      <w:r w:rsidRPr="00A96DCE">
        <w:rPr>
          <w:b/>
          <w:bCs/>
        </w:rPr>
        <w:t xml:space="preserve">I класс. </w:t>
      </w:r>
    </w:p>
    <w:p w:rsidR="00A96DCE" w:rsidRPr="00A96DCE" w:rsidRDefault="00A96DCE" w:rsidP="0075374E">
      <w:pPr>
        <w:pStyle w:val="Default"/>
        <w:ind w:left="142"/>
      </w:pPr>
      <w:r w:rsidRPr="00A96DCE">
        <w:t xml:space="preserve">* развитие устойчивого интереса к </w:t>
      </w:r>
      <w:proofErr w:type="gramStart"/>
      <w:r w:rsidRPr="00A96DCE">
        <w:t>музыкальным</w:t>
      </w:r>
      <w:proofErr w:type="gramEnd"/>
      <w:r w:rsidRPr="00A96DCE">
        <w:t xml:space="preserve"> занятия; </w:t>
      </w:r>
    </w:p>
    <w:p w:rsidR="00A96DCE" w:rsidRPr="00A96DCE" w:rsidRDefault="00A96DCE" w:rsidP="0075374E">
      <w:pPr>
        <w:pStyle w:val="Default"/>
        <w:spacing w:after="44"/>
        <w:ind w:left="142"/>
      </w:pPr>
      <w:r w:rsidRPr="00A96DCE">
        <w:t xml:space="preserve"> побуждение эмоционального отклика на музыку разных жанров; </w:t>
      </w:r>
    </w:p>
    <w:p w:rsidR="00A96DCE" w:rsidRPr="00A96DCE" w:rsidRDefault="00A96DCE" w:rsidP="0075374E">
      <w:pPr>
        <w:pStyle w:val="Default"/>
        <w:spacing w:after="44"/>
        <w:ind w:left="142"/>
      </w:pPr>
      <w:r w:rsidRPr="00A96DCE">
        <w:t xml:space="preserve"> развитие умений учащихся воспринимать музыкальные произведения с ярко выраженным жизненным содержанием, определение их характера и настроения; </w:t>
      </w:r>
    </w:p>
    <w:p w:rsidR="00A96DCE" w:rsidRPr="00A96DCE" w:rsidRDefault="00A96DCE" w:rsidP="0075374E">
      <w:pPr>
        <w:pStyle w:val="Default"/>
        <w:spacing w:after="44"/>
        <w:ind w:left="142"/>
      </w:pPr>
      <w:r w:rsidRPr="00A96DCE">
        <w:t xml:space="preserve"> формирование навыков выражения своего отношения музыке в слове (эмоциональный словарь), пластике, а так же, мимике; </w:t>
      </w:r>
    </w:p>
    <w:p w:rsidR="00A96DCE" w:rsidRPr="00A96DCE" w:rsidRDefault="00A96DCE" w:rsidP="0075374E">
      <w:pPr>
        <w:pStyle w:val="Default"/>
        <w:spacing w:after="44"/>
        <w:ind w:left="142"/>
      </w:pPr>
      <w:r w:rsidRPr="00A96DCE">
        <w:t xml:space="preserve"> развитие певческих умений и навыков (координации между слухом и голосом, выработка унисона, кантилены, спокойного дыхания), выразительное исполнение песен; </w:t>
      </w:r>
    </w:p>
    <w:p w:rsidR="00A96DCE" w:rsidRPr="00A96DCE" w:rsidRDefault="00A96DCE" w:rsidP="0075374E">
      <w:pPr>
        <w:pStyle w:val="Default"/>
        <w:spacing w:after="44"/>
        <w:ind w:left="142"/>
      </w:pPr>
      <w:r w:rsidRPr="00A96DCE">
        <w:t xml:space="preserve"> развитие умений откликаться на музыку с помощью простейших движений и пластического интонирования, драматизация пьес программного характера. </w:t>
      </w:r>
    </w:p>
    <w:p w:rsidR="00A96DCE" w:rsidRPr="00A96DCE" w:rsidRDefault="00A96DCE" w:rsidP="0075374E">
      <w:pPr>
        <w:pStyle w:val="Default"/>
        <w:spacing w:after="44"/>
        <w:ind w:left="142"/>
      </w:pPr>
      <w:r w:rsidRPr="00A96DCE">
        <w:t xml:space="preserve"> формирование навыков </w:t>
      </w:r>
      <w:proofErr w:type="gramStart"/>
      <w:r w:rsidRPr="00A96DCE">
        <w:t>элементарного</w:t>
      </w:r>
      <w:proofErr w:type="gramEnd"/>
      <w:r w:rsidRPr="00A96DCE">
        <w:t xml:space="preserve"> </w:t>
      </w:r>
      <w:proofErr w:type="spellStart"/>
      <w:r w:rsidRPr="00A96DCE">
        <w:t>музицирования</w:t>
      </w:r>
      <w:proofErr w:type="spellEnd"/>
      <w:r w:rsidRPr="00A96DCE">
        <w:t xml:space="preserve"> на простейших инструментах; </w:t>
      </w:r>
    </w:p>
    <w:p w:rsidR="00A96DCE" w:rsidRPr="00A96DCE" w:rsidRDefault="00A96DCE" w:rsidP="0075374E">
      <w:pPr>
        <w:pStyle w:val="Default"/>
        <w:spacing w:after="44"/>
        <w:ind w:left="142"/>
      </w:pPr>
      <w:r w:rsidRPr="00A96DCE">
        <w:lastRenderedPageBreak/>
        <w:t xml:space="preserve"> освоение элементов музыкальной грамоты как средство осознания музыкальной речи. </w:t>
      </w:r>
    </w:p>
    <w:p w:rsidR="00A96DCE" w:rsidRPr="00A96DCE" w:rsidRDefault="00A96DCE" w:rsidP="0075374E">
      <w:pPr>
        <w:pStyle w:val="Default"/>
        <w:ind w:left="142"/>
      </w:pPr>
      <w:r w:rsidRPr="00A96DCE">
        <w:t xml:space="preserve"> </w:t>
      </w:r>
    </w:p>
    <w:p w:rsidR="00A96DCE" w:rsidRPr="00A96DCE" w:rsidRDefault="00A96DCE" w:rsidP="0075374E">
      <w:pPr>
        <w:pStyle w:val="Default"/>
        <w:ind w:left="142"/>
      </w:pPr>
    </w:p>
    <w:p w:rsidR="00A96DCE" w:rsidRPr="00A96DCE" w:rsidRDefault="00A96DCE" w:rsidP="0075374E">
      <w:pPr>
        <w:pStyle w:val="Default"/>
        <w:ind w:left="142"/>
      </w:pPr>
      <w:r w:rsidRPr="00A96DCE">
        <w:rPr>
          <w:b/>
          <w:bCs/>
        </w:rPr>
        <w:t xml:space="preserve">Творчески изучая музыкальное искусство, к концу 1 класса </w:t>
      </w:r>
    </w:p>
    <w:p w:rsidR="00A96DCE" w:rsidRPr="00A96DCE" w:rsidRDefault="00A96DCE" w:rsidP="0075374E">
      <w:pPr>
        <w:pStyle w:val="Default"/>
        <w:ind w:left="142"/>
      </w:pPr>
      <w:r w:rsidRPr="00A96DCE">
        <w:rPr>
          <w:b/>
          <w:bCs/>
        </w:rPr>
        <w:t xml:space="preserve">обучающиеся должны уметь: </w:t>
      </w:r>
    </w:p>
    <w:p w:rsidR="00A96DCE" w:rsidRPr="00A96DCE" w:rsidRDefault="00A96DCE" w:rsidP="0075374E">
      <w:pPr>
        <w:pStyle w:val="Default"/>
        <w:spacing w:after="47"/>
        <w:ind w:left="142"/>
      </w:pPr>
      <w:r w:rsidRPr="00A96DCE">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A96DCE" w:rsidRPr="00A96DCE" w:rsidRDefault="00A96DCE" w:rsidP="0075374E">
      <w:pPr>
        <w:pStyle w:val="Default"/>
        <w:spacing w:after="47"/>
        <w:ind w:left="142"/>
      </w:pPr>
      <w:r w:rsidRPr="00A96DCE">
        <w:t xml:space="preserve"> воплощать в звучании голоса или инструмента образы природы и окружающей жизни, настроения, чувства, характер и мысли человека; </w:t>
      </w:r>
    </w:p>
    <w:p w:rsidR="00A96DCE" w:rsidRPr="00A96DCE" w:rsidRDefault="00A96DCE" w:rsidP="0075374E">
      <w:pPr>
        <w:pStyle w:val="Default"/>
        <w:spacing w:after="47"/>
        <w:ind w:left="142"/>
      </w:pPr>
      <w:r w:rsidRPr="00A96DCE">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A96DCE" w:rsidRPr="00A96DCE" w:rsidRDefault="00A96DCE" w:rsidP="0075374E">
      <w:pPr>
        <w:pStyle w:val="Default"/>
        <w:spacing w:after="47"/>
        <w:ind w:left="142"/>
      </w:pPr>
      <w:r w:rsidRPr="00A96DCE">
        <w:t xml:space="preserve"> эмоционально откликнуться на музыкальное произведение и выразить свое впечатление в пении, игре или пластике; </w:t>
      </w:r>
    </w:p>
    <w:p w:rsidR="00A96DCE" w:rsidRPr="00A96DCE" w:rsidRDefault="00A96DCE" w:rsidP="0075374E">
      <w:pPr>
        <w:pStyle w:val="Default"/>
        <w:spacing w:after="47"/>
        <w:ind w:left="142"/>
      </w:pPr>
      <w:r w:rsidRPr="00A96DCE">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 </w:t>
      </w:r>
    </w:p>
    <w:p w:rsidR="00A96DCE" w:rsidRPr="00A96DCE" w:rsidRDefault="00A96DCE" w:rsidP="0075374E">
      <w:pPr>
        <w:pStyle w:val="Default"/>
        <w:ind w:left="142"/>
      </w:pPr>
      <w:r w:rsidRPr="00A96DCE">
        <w:t xml:space="preserve"> охотно участвовать в коллективной творческой деятельности при воплощении различных музыкальных образов; </w:t>
      </w:r>
    </w:p>
    <w:p w:rsidR="00A96DCE" w:rsidRPr="00A96DCE" w:rsidRDefault="00A96DCE" w:rsidP="0075374E">
      <w:pPr>
        <w:ind w:left="142"/>
      </w:pPr>
    </w:p>
    <w:p w:rsidR="00A96DCE" w:rsidRPr="00A96DCE" w:rsidRDefault="00A96DCE" w:rsidP="0075374E">
      <w:pPr>
        <w:autoSpaceDE w:val="0"/>
        <w:autoSpaceDN w:val="0"/>
        <w:adjustRightInd w:val="0"/>
        <w:ind w:left="142"/>
        <w:rPr>
          <w:color w:val="000000"/>
        </w:rPr>
      </w:pPr>
    </w:p>
    <w:p w:rsidR="00A96DCE" w:rsidRPr="00A96DCE" w:rsidRDefault="00A96DCE" w:rsidP="0075374E">
      <w:pPr>
        <w:autoSpaceDE w:val="0"/>
        <w:autoSpaceDN w:val="0"/>
        <w:adjustRightInd w:val="0"/>
        <w:spacing w:after="44"/>
        <w:ind w:left="142"/>
        <w:rPr>
          <w:color w:val="000000"/>
        </w:rPr>
      </w:pPr>
      <w:r w:rsidRPr="00A96DCE">
        <w:rPr>
          <w:color w:val="000000"/>
        </w:rPr>
        <w:t></w:t>
      </w:r>
      <w:r w:rsidRPr="00A96DCE">
        <w:rPr>
          <w:color w:val="000000"/>
        </w:rPr>
        <w:t xml:space="preserve">продемонстрировать знания о различных видах музыки, музыкальных инструментах; </w:t>
      </w:r>
    </w:p>
    <w:p w:rsidR="00A96DCE" w:rsidRPr="00A96DCE" w:rsidRDefault="00A96DCE" w:rsidP="0075374E">
      <w:pPr>
        <w:autoSpaceDE w:val="0"/>
        <w:autoSpaceDN w:val="0"/>
        <w:adjustRightInd w:val="0"/>
        <w:spacing w:after="44"/>
        <w:ind w:left="142"/>
        <w:rPr>
          <w:color w:val="000000"/>
        </w:rPr>
      </w:pPr>
      <w:r w:rsidRPr="00A96DCE">
        <w:rPr>
          <w:color w:val="000000"/>
        </w:rPr>
        <w:t xml:space="preserve"> использовать систему графических знаков для ориентации в нотном письме при пении простейших мелодий; </w:t>
      </w:r>
    </w:p>
    <w:p w:rsidR="00A96DCE" w:rsidRPr="00A96DCE" w:rsidRDefault="00A96DCE" w:rsidP="0075374E">
      <w:pPr>
        <w:autoSpaceDE w:val="0"/>
        <w:autoSpaceDN w:val="0"/>
        <w:adjustRightInd w:val="0"/>
        <w:spacing w:after="44"/>
        <w:ind w:left="142"/>
        <w:rPr>
          <w:color w:val="000000"/>
        </w:rPr>
      </w:pPr>
      <w:r w:rsidRPr="00A96DCE">
        <w:rPr>
          <w:color w:val="000000"/>
        </w:rPr>
        <w:t xml:space="preserve"> узнавать изученные музыкальные сочинения, называть их авторов; </w:t>
      </w:r>
    </w:p>
    <w:p w:rsidR="00A96DCE" w:rsidRPr="00A96DCE" w:rsidRDefault="00A96DCE" w:rsidP="0075374E">
      <w:pPr>
        <w:autoSpaceDE w:val="0"/>
        <w:autoSpaceDN w:val="0"/>
        <w:adjustRightInd w:val="0"/>
        <w:ind w:left="142"/>
        <w:rPr>
          <w:color w:val="000000"/>
        </w:rPr>
      </w:pPr>
      <w:r w:rsidRPr="00A96DCE">
        <w:rPr>
          <w:color w:val="000000"/>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A96DCE">
        <w:rPr>
          <w:color w:val="000000"/>
        </w:rPr>
        <w:t>музицирование</w:t>
      </w:r>
      <w:proofErr w:type="spellEnd"/>
      <w:r w:rsidRPr="00A96DCE">
        <w:rPr>
          <w:color w:val="000000"/>
        </w:rPr>
        <w:t xml:space="preserve">, импровизация и др.). </w:t>
      </w:r>
    </w:p>
    <w:p w:rsidR="00A96DCE" w:rsidRPr="00A96DCE" w:rsidRDefault="00A96DCE" w:rsidP="0075374E">
      <w:pPr>
        <w:autoSpaceDE w:val="0"/>
        <w:autoSpaceDN w:val="0"/>
        <w:adjustRightInd w:val="0"/>
        <w:ind w:left="142"/>
        <w:rPr>
          <w:color w:val="000000"/>
        </w:rPr>
      </w:pPr>
      <w:r w:rsidRPr="00A96DCE">
        <w:rPr>
          <w:b/>
          <w:bCs/>
          <w:color w:val="000000"/>
        </w:rPr>
        <w:t xml:space="preserve">Содержание программы предмета «Музыка» 1 класс. </w:t>
      </w:r>
    </w:p>
    <w:p w:rsidR="00A96DCE" w:rsidRPr="00A96DCE" w:rsidRDefault="00A96DCE" w:rsidP="0075374E">
      <w:pPr>
        <w:autoSpaceDE w:val="0"/>
        <w:autoSpaceDN w:val="0"/>
        <w:adjustRightInd w:val="0"/>
        <w:ind w:left="142"/>
        <w:rPr>
          <w:color w:val="000000"/>
        </w:rPr>
      </w:pPr>
      <w:r w:rsidRPr="00A96DCE">
        <w:rPr>
          <w:color w:val="000000"/>
        </w:rPr>
        <w:t xml:space="preserve">Содержание программы первого года делится на два раздела: </w:t>
      </w:r>
      <w:r w:rsidRPr="00A96DCE">
        <w:rPr>
          <w:b/>
          <w:bCs/>
          <w:color w:val="000000"/>
        </w:rPr>
        <w:t xml:space="preserve">“Музыка вокруг нас” </w:t>
      </w:r>
      <w:r w:rsidRPr="00A96DCE">
        <w:rPr>
          <w:color w:val="000000"/>
        </w:rPr>
        <w:t xml:space="preserve">(посвящены музыке и ее роли в повседневной жизни человека) и второго полугодия </w:t>
      </w:r>
      <w:r w:rsidRPr="00A96DCE">
        <w:rPr>
          <w:b/>
          <w:bCs/>
          <w:color w:val="000000"/>
        </w:rPr>
        <w:t xml:space="preserve">“Музыка и ты” </w:t>
      </w:r>
      <w:r w:rsidRPr="00A96DCE">
        <w:rPr>
          <w:color w:val="000000"/>
        </w:rPr>
        <w:t xml:space="preserve">(знакомство с музыкой в широком </w:t>
      </w:r>
      <w:proofErr w:type="spellStart"/>
      <w:r w:rsidRPr="00A96DCE">
        <w:rPr>
          <w:color w:val="000000"/>
        </w:rPr>
        <w:t>культорологическом</w:t>
      </w:r>
      <w:proofErr w:type="spellEnd"/>
      <w:r w:rsidRPr="00A96DCE">
        <w:rPr>
          <w:color w:val="000000"/>
        </w:rPr>
        <w:t xml:space="preserve">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A96DCE" w:rsidRPr="00A96DCE" w:rsidRDefault="00A96DCE" w:rsidP="0075374E">
      <w:pPr>
        <w:autoSpaceDE w:val="0"/>
        <w:autoSpaceDN w:val="0"/>
        <w:adjustRightInd w:val="0"/>
        <w:ind w:left="142"/>
        <w:rPr>
          <w:color w:val="000000"/>
        </w:rPr>
      </w:pPr>
      <w:r w:rsidRPr="00A96DCE">
        <w:rPr>
          <w:b/>
          <w:bCs/>
          <w:color w:val="000000"/>
        </w:rPr>
        <w:t xml:space="preserve">Раздел 1. «Музыка вокруг нас» </w:t>
      </w:r>
    </w:p>
    <w:p w:rsidR="00A96DCE" w:rsidRPr="00A96DCE" w:rsidRDefault="00A96DCE" w:rsidP="0075374E">
      <w:pPr>
        <w:autoSpaceDE w:val="0"/>
        <w:autoSpaceDN w:val="0"/>
        <w:adjustRightInd w:val="0"/>
        <w:ind w:left="142"/>
        <w:rPr>
          <w:color w:val="000000"/>
        </w:rPr>
      </w:pPr>
      <w:r w:rsidRPr="00A96DCE">
        <w:rPr>
          <w:color w:val="000000"/>
        </w:rPr>
        <w:t xml:space="preserve">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 </w:t>
      </w:r>
    </w:p>
    <w:p w:rsidR="00A96DCE" w:rsidRPr="00A96DCE" w:rsidRDefault="00A96DCE" w:rsidP="0075374E">
      <w:pPr>
        <w:autoSpaceDE w:val="0"/>
        <w:autoSpaceDN w:val="0"/>
        <w:adjustRightInd w:val="0"/>
        <w:ind w:left="142"/>
        <w:rPr>
          <w:color w:val="000000"/>
        </w:rPr>
      </w:pPr>
      <w:r w:rsidRPr="00A96DCE">
        <w:rPr>
          <w:b/>
          <w:bCs/>
          <w:color w:val="000000"/>
        </w:rPr>
        <w:t xml:space="preserve">Раздел 2. «Музыка и ты </w:t>
      </w:r>
    </w:p>
    <w:p w:rsidR="00A96DCE" w:rsidRPr="00A96DCE" w:rsidRDefault="00A96DCE" w:rsidP="0075374E">
      <w:pPr>
        <w:autoSpaceDE w:val="0"/>
        <w:autoSpaceDN w:val="0"/>
        <w:adjustRightInd w:val="0"/>
        <w:ind w:left="142"/>
        <w:rPr>
          <w:color w:val="000000"/>
        </w:rPr>
      </w:pPr>
      <w:r w:rsidRPr="00A96DCE">
        <w:rPr>
          <w:color w:val="000000"/>
        </w:rPr>
        <w:lastRenderedPageBreak/>
        <w:t xml:space="preserve">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w:t>
      </w:r>
    </w:p>
    <w:p w:rsidR="00A96DCE" w:rsidRPr="00A96DCE" w:rsidRDefault="00A96DCE" w:rsidP="0075374E">
      <w:pPr>
        <w:autoSpaceDE w:val="0"/>
        <w:autoSpaceDN w:val="0"/>
        <w:adjustRightInd w:val="0"/>
        <w:ind w:left="142"/>
        <w:rPr>
          <w:color w:val="000000"/>
        </w:rPr>
      </w:pPr>
      <w:r w:rsidRPr="00A96DCE">
        <w:rPr>
          <w:b/>
          <w:bCs/>
          <w:i/>
          <w:iCs/>
          <w:color w:val="000000"/>
        </w:rPr>
        <w:t xml:space="preserve">Тема полугодия: «Музыка вокруг нас». </w:t>
      </w:r>
    </w:p>
    <w:p w:rsidR="00A96DCE" w:rsidRPr="00A96DCE" w:rsidRDefault="00A96DCE" w:rsidP="0075374E">
      <w:pPr>
        <w:autoSpaceDE w:val="0"/>
        <w:autoSpaceDN w:val="0"/>
        <w:adjustRightInd w:val="0"/>
        <w:ind w:left="142"/>
        <w:rPr>
          <w:color w:val="000000"/>
        </w:rPr>
      </w:pPr>
      <w:r w:rsidRPr="00A96DCE">
        <w:rPr>
          <w:b/>
          <w:bCs/>
          <w:color w:val="000000"/>
        </w:rPr>
        <w:t xml:space="preserve">1 четверть. </w:t>
      </w:r>
    </w:p>
    <w:p w:rsidR="00A96DCE" w:rsidRPr="00A96DCE" w:rsidRDefault="00A96DCE" w:rsidP="0075374E">
      <w:pPr>
        <w:autoSpaceDE w:val="0"/>
        <w:autoSpaceDN w:val="0"/>
        <w:adjustRightInd w:val="0"/>
        <w:ind w:left="142"/>
        <w:rPr>
          <w:color w:val="000000"/>
        </w:rPr>
      </w:pPr>
      <w:r w:rsidRPr="00A96DCE">
        <w:rPr>
          <w:b/>
          <w:bCs/>
          <w:i/>
          <w:iCs/>
          <w:color w:val="000000"/>
        </w:rPr>
        <w:t xml:space="preserve">Урок 1. </w:t>
      </w:r>
      <w:r w:rsidRPr="00A96DCE">
        <w:rPr>
          <w:b/>
          <w:bCs/>
          <w:color w:val="000000"/>
        </w:rPr>
        <w:t xml:space="preserve">И Муза вечная со мной! </w:t>
      </w:r>
    </w:p>
    <w:p w:rsidR="00A96DCE" w:rsidRPr="00A96DCE" w:rsidRDefault="00A96DCE" w:rsidP="0075374E">
      <w:pPr>
        <w:autoSpaceDE w:val="0"/>
        <w:autoSpaceDN w:val="0"/>
        <w:adjustRightInd w:val="0"/>
        <w:ind w:left="142"/>
        <w:rPr>
          <w:color w:val="000000"/>
        </w:rPr>
      </w:pPr>
      <w:r w:rsidRPr="00A96DCE">
        <w:rPr>
          <w:i/>
          <w:iCs/>
          <w:color w:val="000000"/>
        </w:rPr>
        <w:t xml:space="preserve">Образная природа музыкального искусства. Композитор как создатель музыки. </w:t>
      </w:r>
    </w:p>
    <w:p w:rsidR="00A96DCE" w:rsidRPr="00A96DCE" w:rsidRDefault="00A96DCE" w:rsidP="0075374E">
      <w:pPr>
        <w:autoSpaceDE w:val="0"/>
        <w:autoSpaceDN w:val="0"/>
        <w:adjustRightInd w:val="0"/>
        <w:ind w:left="142"/>
        <w:rPr>
          <w:color w:val="000000"/>
        </w:rPr>
      </w:pPr>
      <w:r w:rsidRPr="00A96DCE">
        <w:rPr>
          <w:color w:val="000000"/>
        </w:rPr>
        <w:t xml:space="preserve">Муза – волшебница, добрая фея, раскрывающая перед школьниками чудесный мир звуков, которыми наполнено все вокруг. </w:t>
      </w:r>
      <w:r w:rsidRPr="00A96DCE">
        <w:rPr>
          <w:b/>
          <w:bCs/>
          <w:i/>
          <w:iCs/>
          <w:color w:val="000000"/>
        </w:rPr>
        <w:t xml:space="preserve">Композитор – исполнитель – слушатель. </w:t>
      </w:r>
    </w:p>
    <w:p w:rsidR="00A96DCE" w:rsidRPr="00A96DCE" w:rsidRDefault="00A96DCE" w:rsidP="0075374E">
      <w:pPr>
        <w:autoSpaceDE w:val="0"/>
        <w:autoSpaceDN w:val="0"/>
        <w:adjustRightInd w:val="0"/>
        <w:ind w:left="142"/>
        <w:rPr>
          <w:color w:val="000000"/>
        </w:rPr>
      </w:pPr>
      <w:r w:rsidRPr="00A96DCE">
        <w:rPr>
          <w:b/>
          <w:bCs/>
          <w:i/>
          <w:iCs/>
          <w:color w:val="000000"/>
        </w:rPr>
        <w:t xml:space="preserve">Урок 2.. </w:t>
      </w:r>
      <w:r w:rsidRPr="00A96DCE">
        <w:rPr>
          <w:b/>
          <w:bCs/>
          <w:color w:val="000000"/>
        </w:rPr>
        <w:t xml:space="preserve">Хоровод муз. </w:t>
      </w:r>
    </w:p>
    <w:p w:rsidR="00A96DCE" w:rsidRPr="00A96DCE" w:rsidRDefault="00A96DCE" w:rsidP="0075374E">
      <w:pPr>
        <w:autoSpaceDE w:val="0"/>
        <w:autoSpaceDN w:val="0"/>
        <w:adjustRightInd w:val="0"/>
        <w:ind w:left="142"/>
        <w:rPr>
          <w:color w:val="000000"/>
        </w:rPr>
      </w:pPr>
      <w:r w:rsidRPr="00A96DCE">
        <w:rPr>
          <w:i/>
          <w:iCs/>
          <w:color w:val="000000"/>
        </w:rPr>
        <w:t xml:space="preserve">Музыка как средство общения между людьми. Музыкальный фольклор как особая форма самовыражения. Музыкальный фольклор народов России и мира. </w:t>
      </w:r>
    </w:p>
    <w:p w:rsidR="00A96DCE" w:rsidRPr="00A96DCE" w:rsidRDefault="00A96DCE" w:rsidP="0075374E">
      <w:pPr>
        <w:ind w:left="142"/>
        <w:rPr>
          <w:color w:val="000000"/>
        </w:rPr>
      </w:pPr>
      <w:r w:rsidRPr="00A96DCE">
        <w:rPr>
          <w:color w:val="000000"/>
        </w:rPr>
        <w:t xml:space="preserve">Музыка, которая звучит в различных жизненных ситуациях. Характерные особенности песен и танцев разных народов мира. </w:t>
      </w:r>
      <w:r w:rsidRPr="00A96DCE">
        <w:rPr>
          <w:b/>
          <w:bCs/>
          <w:i/>
          <w:iCs/>
          <w:color w:val="000000"/>
        </w:rPr>
        <w:t xml:space="preserve">Хоровод, хор. </w:t>
      </w:r>
      <w:r w:rsidRPr="00A96DCE">
        <w:rPr>
          <w:color w:val="000000"/>
        </w:rPr>
        <w:t xml:space="preserve">Хоровод - древнейший вид искусства, который есть у каждого народа. Сходство и различие русского хоровода, греческого сиртаки, </w:t>
      </w:r>
      <w:proofErr w:type="gramStart"/>
      <w:r w:rsidRPr="00A96DCE">
        <w:rPr>
          <w:color w:val="000000"/>
        </w:rPr>
        <w:t>молдавской</w:t>
      </w:r>
      <w:proofErr w:type="gramEnd"/>
      <w:r w:rsidRPr="00A96DCE">
        <w:rPr>
          <w:color w:val="000000"/>
        </w:rPr>
        <w:t xml:space="preserve"> хоры.</w:t>
      </w:r>
    </w:p>
    <w:p w:rsidR="00A96DCE" w:rsidRPr="00A96DCE" w:rsidRDefault="00A96DCE" w:rsidP="0075374E">
      <w:pPr>
        <w:pStyle w:val="Default"/>
        <w:ind w:left="142"/>
      </w:pPr>
      <w:r w:rsidRPr="00A96DCE">
        <w:rPr>
          <w:b/>
          <w:bCs/>
          <w:i/>
          <w:iCs/>
        </w:rPr>
        <w:t xml:space="preserve">Урок 3. </w:t>
      </w:r>
      <w:r w:rsidRPr="00A96DCE">
        <w:rPr>
          <w:b/>
          <w:bCs/>
        </w:rPr>
        <w:t xml:space="preserve">Повсюду музыка слышна. </w:t>
      </w:r>
    </w:p>
    <w:p w:rsidR="00A96DCE" w:rsidRPr="00A96DCE" w:rsidRDefault="00A96DCE" w:rsidP="0075374E">
      <w:pPr>
        <w:pStyle w:val="Default"/>
        <w:ind w:left="142"/>
      </w:pPr>
      <w:r w:rsidRPr="00A96DCE">
        <w:rPr>
          <w:i/>
          <w:iCs/>
        </w:rPr>
        <w:t xml:space="preserve">Музыка как средство общения между людьми. Музыкальный фольклор как особая форма самовыражения. Детский фольклор: музыкальные </w:t>
      </w:r>
      <w:proofErr w:type="gramStart"/>
      <w:r w:rsidRPr="00A96DCE">
        <w:rPr>
          <w:i/>
          <w:iCs/>
        </w:rPr>
        <w:t>приговорки</w:t>
      </w:r>
      <w:proofErr w:type="gramEnd"/>
      <w:r w:rsidRPr="00A96DCE">
        <w:rPr>
          <w:i/>
          <w:iCs/>
        </w:rPr>
        <w:t xml:space="preserve">, считалки, припевки. </w:t>
      </w:r>
    </w:p>
    <w:p w:rsidR="00A96DCE" w:rsidRPr="00A96DCE" w:rsidRDefault="00A96DCE" w:rsidP="0075374E">
      <w:pPr>
        <w:pStyle w:val="Default"/>
        <w:ind w:left="142"/>
      </w:pPr>
      <w:r w:rsidRPr="00A96DCE">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 - </w:t>
      </w:r>
      <w:proofErr w:type="spellStart"/>
      <w:r w:rsidRPr="00A96DCE">
        <w:t>попевками</w:t>
      </w:r>
      <w:proofErr w:type="spellEnd"/>
      <w:r w:rsidRPr="00A96DCE">
        <w:t xml:space="preserve">. Определение характера, настроения песенок, жанровой основы. Ролевая игра «Играем в композитора». </w:t>
      </w:r>
    </w:p>
    <w:p w:rsidR="00A96DCE" w:rsidRPr="00A96DCE" w:rsidRDefault="00A96DCE" w:rsidP="0075374E">
      <w:pPr>
        <w:pStyle w:val="Default"/>
        <w:ind w:left="142"/>
      </w:pPr>
      <w:r w:rsidRPr="00A96DCE">
        <w:rPr>
          <w:b/>
          <w:bCs/>
          <w:i/>
          <w:iCs/>
        </w:rPr>
        <w:t xml:space="preserve">Урок 4. </w:t>
      </w:r>
      <w:r w:rsidRPr="00A96DCE">
        <w:rPr>
          <w:b/>
          <w:bCs/>
        </w:rPr>
        <w:t xml:space="preserve">Душа музыки - мелодия. </w:t>
      </w:r>
    </w:p>
    <w:p w:rsidR="00A96DCE" w:rsidRPr="00A96DCE" w:rsidRDefault="00A96DCE" w:rsidP="0075374E">
      <w:pPr>
        <w:pStyle w:val="Default"/>
        <w:ind w:left="142"/>
      </w:pPr>
      <w:r w:rsidRPr="00A96DCE">
        <w:rPr>
          <w:i/>
          <w:iCs/>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w:t>
      </w:r>
      <w:proofErr w:type="gramStart"/>
      <w:r w:rsidRPr="00A96DCE">
        <w:rPr>
          <w:i/>
          <w:iCs/>
        </w:rPr>
        <w:t>е-</w:t>
      </w:r>
      <w:proofErr w:type="gramEnd"/>
      <w:r w:rsidRPr="00A96DCE">
        <w:rPr>
          <w:i/>
          <w:iCs/>
        </w:rPr>
        <w:t xml:space="preserve"> мелодия. </w:t>
      </w:r>
    </w:p>
    <w:p w:rsidR="00A96DCE" w:rsidRPr="00A96DCE" w:rsidRDefault="00A96DCE" w:rsidP="0075374E">
      <w:pPr>
        <w:pStyle w:val="Default"/>
        <w:ind w:left="142"/>
      </w:pPr>
      <w:r w:rsidRPr="00A96DCE">
        <w:t xml:space="preserve">Песни, танцы и марши — основа многообразных жизненно-музыкальных впечатлений детей. </w:t>
      </w:r>
      <w:r w:rsidRPr="00A96DCE">
        <w:rPr>
          <w:b/>
          <w:bCs/>
          <w:i/>
          <w:iCs/>
        </w:rPr>
        <w:t xml:space="preserve">Мелодия </w:t>
      </w:r>
      <w:r w:rsidRPr="00A96DCE">
        <w:t xml:space="preserve">– главная мысль любого музыкального произведения. Выявление характерных особенностей жанров: </w:t>
      </w:r>
      <w:r w:rsidRPr="00A96DCE">
        <w:rPr>
          <w:b/>
          <w:bCs/>
          <w:i/>
          <w:iCs/>
        </w:rPr>
        <w:t xml:space="preserve">песня, танец, марш </w:t>
      </w:r>
      <w:r w:rsidRPr="00A96DCE">
        <w:t xml:space="preserve">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 </w:t>
      </w:r>
    </w:p>
    <w:p w:rsidR="00A96DCE" w:rsidRPr="00A96DCE" w:rsidRDefault="00A96DCE" w:rsidP="0075374E">
      <w:pPr>
        <w:pStyle w:val="Default"/>
        <w:ind w:left="142"/>
      </w:pPr>
      <w:r w:rsidRPr="00A96DCE">
        <w:rPr>
          <w:b/>
          <w:bCs/>
          <w:i/>
          <w:iCs/>
        </w:rPr>
        <w:t xml:space="preserve">Урок 5. </w:t>
      </w:r>
      <w:r w:rsidRPr="00A96DCE">
        <w:rPr>
          <w:b/>
          <w:bCs/>
        </w:rPr>
        <w:t xml:space="preserve">Музыка осени. </w:t>
      </w:r>
    </w:p>
    <w:p w:rsidR="00A96DCE" w:rsidRPr="00A96DCE" w:rsidRDefault="00A96DCE" w:rsidP="0075374E">
      <w:pPr>
        <w:pStyle w:val="Default"/>
        <w:ind w:left="142"/>
      </w:pPr>
      <w:r w:rsidRPr="00A96DCE">
        <w:rPr>
          <w:i/>
          <w:iCs/>
        </w:rPr>
        <w:t xml:space="preserve">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 </w:t>
      </w:r>
    </w:p>
    <w:p w:rsidR="00A96DCE" w:rsidRPr="00A96DCE" w:rsidRDefault="00A96DCE" w:rsidP="0075374E">
      <w:pPr>
        <w:pStyle w:val="Default"/>
        <w:ind w:left="142"/>
      </w:pPr>
      <w:r w:rsidRPr="00A96DCE">
        <w:lastRenderedPageBreak/>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 </w:t>
      </w:r>
    </w:p>
    <w:p w:rsidR="00A96DCE" w:rsidRPr="00A96DCE" w:rsidRDefault="00A96DCE" w:rsidP="0075374E">
      <w:pPr>
        <w:pStyle w:val="Default"/>
        <w:ind w:left="142"/>
      </w:pPr>
      <w:r w:rsidRPr="00A96DCE">
        <w:rPr>
          <w:b/>
          <w:bCs/>
          <w:i/>
          <w:iCs/>
        </w:rPr>
        <w:t xml:space="preserve">Урок </w:t>
      </w:r>
      <w:r w:rsidRPr="00A96DCE">
        <w:rPr>
          <w:b/>
          <w:bCs/>
        </w:rPr>
        <w:t xml:space="preserve">6. Сочини мелодию. НРК. </w:t>
      </w:r>
      <w:r w:rsidRPr="00A96DCE">
        <w:rPr>
          <w:b/>
          <w:bCs/>
          <w:i/>
          <w:iCs/>
        </w:rPr>
        <w:t xml:space="preserve">Музыка народов Крайнего Севера. </w:t>
      </w:r>
    </w:p>
    <w:p w:rsidR="00A96DCE" w:rsidRPr="00A96DCE" w:rsidRDefault="00A96DCE" w:rsidP="0075374E">
      <w:pPr>
        <w:pStyle w:val="Default"/>
        <w:ind w:left="142"/>
      </w:pPr>
      <w:r w:rsidRPr="00A96DCE">
        <w:rPr>
          <w:i/>
          <w:iCs/>
        </w:rPr>
        <w:t xml:space="preserve">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 </w:t>
      </w:r>
    </w:p>
    <w:p w:rsidR="00A96DCE" w:rsidRPr="00A96DCE" w:rsidRDefault="00A96DCE" w:rsidP="0075374E">
      <w:pPr>
        <w:pStyle w:val="Default"/>
        <w:ind w:left="142"/>
      </w:pPr>
      <w:r w:rsidRPr="00A96DCE">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96DCE">
        <w:rPr>
          <w:b/>
          <w:bCs/>
          <w:i/>
          <w:iCs/>
        </w:rPr>
        <w:t xml:space="preserve">«мелодия» </w:t>
      </w:r>
      <w:r w:rsidRPr="00A96DCE">
        <w:t xml:space="preserve">и </w:t>
      </w:r>
      <w:r w:rsidRPr="00A96DCE">
        <w:rPr>
          <w:b/>
          <w:bCs/>
          <w:i/>
          <w:iCs/>
        </w:rPr>
        <w:t xml:space="preserve">«аккомпанемент». </w:t>
      </w:r>
    </w:p>
    <w:p w:rsidR="00A96DCE" w:rsidRPr="00A96DCE" w:rsidRDefault="00A96DCE" w:rsidP="0075374E">
      <w:pPr>
        <w:pStyle w:val="Default"/>
        <w:ind w:left="142"/>
      </w:pPr>
      <w:r w:rsidRPr="00A96DCE">
        <w:rPr>
          <w:b/>
          <w:bCs/>
          <w:i/>
          <w:iCs/>
        </w:rPr>
        <w:t xml:space="preserve">Урок </w:t>
      </w:r>
      <w:r w:rsidRPr="00A96DCE">
        <w:rPr>
          <w:b/>
          <w:bCs/>
        </w:rPr>
        <w:t xml:space="preserve">7. «Азбука, азбука каждому нужна…». </w:t>
      </w:r>
    </w:p>
    <w:p w:rsidR="00A96DCE" w:rsidRPr="00A96DCE" w:rsidRDefault="00A96DCE" w:rsidP="0075374E">
      <w:pPr>
        <w:pStyle w:val="Default"/>
        <w:ind w:left="142"/>
      </w:pPr>
      <w:r w:rsidRPr="00A96DCE">
        <w:rPr>
          <w:i/>
          <w:iCs/>
        </w:rPr>
        <w:t xml:space="preserve">Нотное письмо как способ записи музыки, как средство постижения музыкального произведения. </w:t>
      </w:r>
      <w:proofErr w:type="spellStart"/>
      <w:r w:rsidRPr="00A96DCE">
        <w:rPr>
          <w:i/>
          <w:iCs/>
        </w:rPr>
        <w:t>Нотолинейная</w:t>
      </w:r>
      <w:proofErr w:type="spellEnd"/>
      <w:r w:rsidRPr="00A96DCE">
        <w:rPr>
          <w:i/>
          <w:iCs/>
        </w:rPr>
        <w:t xml:space="preserve"> запись и основные нотные обозначения. </w:t>
      </w:r>
    </w:p>
    <w:p w:rsidR="00A96DCE" w:rsidRPr="00A96DCE" w:rsidRDefault="00A96DCE" w:rsidP="0075374E">
      <w:pPr>
        <w:pStyle w:val="Default"/>
        <w:ind w:left="142"/>
      </w:pPr>
      <w:r w:rsidRPr="00A96DCE">
        <w:t xml:space="preserve">Роль музыки в отражении различных явлений жизни, в том числе и школьной. Увлекательное путешествие в школьную страну и музыкальную грамоту. </w:t>
      </w:r>
    </w:p>
    <w:p w:rsidR="00A96DCE" w:rsidRPr="00A96DCE" w:rsidRDefault="00A96DCE" w:rsidP="0075374E">
      <w:pPr>
        <w:ind w:left="142"/>
        <w:rPr>
          <w:b/>
          <w:bCs/>
        </w:rPr>
      </w:pPr>
      <w:r w:rsidRPr="00A96DCE">
        <w:rPr>
          <w:b/>
          <w:bCs/>
          <w:i/>
          <w:iCs/>
        </w:rPr>
        <w:t>Урок 8</w:t>
      </w:r>
      <w:r w:rsidRPr="00A96DCE">
        <w:rPr>
          <w:i/>
          <w:iCs/>
        </w:rPr>
        <w:t xml:space="preserve">. </w:t>
      </w:r>
      <w:r w:rsidRPr="00A96DCE">
        <w:rPr>
          <w:b/>
          <w:bCs/>
        </w:rPr>
        <w:t>Музыкальная азбука.</w:t>
      </w:r>
    </w:p>
    <w:p w:rsidR="00A96DCE" w:rsidRPr="00A96DCE" w:rsidRDefault="00A96DCE" w:rsidP="0075374E">
      <w:pPr>
        <w:pStyle w:val="Default"/>
        <w:ind w:left="142"/>
      </w:pPr>
      <w:r w:rsidRPr="00A96DCE">
        <w:t xml:space="preserve">Развитие умений и навыков выразительного исполнения детьми песни </w:t>
      </w:r>
      <w:proofErr w:type="spellStart"/>
      <w:r w:rsidRPr="00A96DCE">
        <w:t>Л.Книппера</w:t>
      </w:r>
      <w:proofErr w:type="spellEnd"/>
      <w:r w:rsidRPr="00A96DCE">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A96DCE" w:rsidRPr="00A96DCE" w:rsidRDefault="00A96DCE" w:rsidP="0075374E">
      <w:pPr>
        <w:pStyle w:val="Default"/>
        <w:ind w:left="142"/>
      </w:pPr>
      <w:r w:rsidRPr="00A96DCE">
        <w:rPr>
          <w:b/>
          <w:bCs/>
          <w:i/>
          <w:iCs/>
        </w:rPr>
        <w:t xml:space="preserve">Урок 15. </w:t>
      </w:r>
      <w:r w:rsidRPr="00A96DCE">
        <w:rPr>
          <w:b/>
          <w:bCs/>
        </w:rPr>
        <w:t xml:space="preserve">Пришло Рождество, начинается торжество. Родной обычай старины. </w:t>
      </w:r>
    </w:p>
    <w:p w:rsidR="00A96DCE" w:rsidRPr="00A96DCE" w:rsidRDefault="00A96DCE" w:rsidP="0075374E">
      <w:pPr>
        <w:pStyle w:val="Default"/>
        <w:ind w:left="142"/>
      </w:pPr>
      <w:r w:rsidRPr="00A96DCE">
        <w:rPr>
          <w:i/>
          <w:iCs/>
        </w:rPr>
        <w:t xml:space="preserve">Музыкальный фольклор народов России и мира, народные музыкальные традиции родного </w:t>
      </w:r>
      <w:proofErr w:type="spellStart"/>
      <w:r w:rsidRPr="00A96DCE">
        <w:rPr>
          <w:i/>
          <w:iCs/>
        </w:rPr>
        <w:t>края</w:t>
      </w:r>
      <w:proofErr w:type="gramStart"/>
      <w:r w:rsidRPr="00A96DCE">
        <w:rPr>
          <w:i/>
          <w:iCs/>
        </w:rPr>
        <w:t>.</w:t>
      </w:r>
      <w:r w:rsidRPr="00A96DCE">
        <w:t>В</w:t>
      </w:r>
      <w:proofErr w:type="gramEnd"/>
      <w:r w:rsidRPr="00A96DCE">
        <w:t>ведение</w:t>
      </w:r>
      <w:proofErr w:type="spellEnd"/>
      <w:r w:rsidRPr="00A96DCE">
        <w:t xml:space="preserve"> детей в мир духовной жизни людей. Знакомство с религиозными праздниками, традициями, песнями. Знакомство с сюжетом о рожден</w:t>
      </w:r>
      <w:proofErr w:type="gramStart"/>
      <w:r w:rsidRPr="00A96DCE">
        <w:t>ии Ии</w:t>
      </w:r>
      <w:proofErr w:type="gramEnd"/>
      <w:r w:rsidRPr="00A96DCE">
        <w:t xml:space="preserve">суса Христа и народными обычаями празднования церковного праздника - Рождества Христова. Осознание образов рождественских песен, народных песен-колядок. </w:t>
      </w:r>
    </w:p>
    <w:p w:rsidR="00A96DCE" w:rsidRPr="00A96DCE" w:rsidRDefault="00A96DCE" w:rsidP="0075374E">
      <w:pPr>
        <w:pStyle w:val="Default"/>
        <w:ind w:left="142"/>
      </w:pPr>
      <w:r w:rsidRPr="00A96DCE">
        <w:rPr>
          <w:b/>
          <w:bCs/>
          <w:i/>
          <w:iCs/>
        </w:rPr>
        <w:t xml:space="preserve">Урок 16. </w:t>
      </w:r>
      <w:r w:rsidRPr="00A96DCE">
        <w:rPr>
          <w:b/>
          <w:bCs/>
        </w:rPr>
        <w:t xml:space="preserve">Обобщающий урок 2 четверти. Добрый праздник среди зимы. </w:t>
      </w:r>
    </w:p>
    <w:p w:rsidR="00A96DCE" w:rsidRPr="00A96DCE" w:rsidRDefault="00A96DCE" w:rsidP="0075374E">
      <w:pPr>
        <w:pStyle w:val="Default"/>
        <w:ind w:left="142"/>
      </w:pPr>
      <w:r w:rsidRPr="00A96DCE">
        <w:rPr>
          <w:i/>
          <w:iCs/>
        </w:rPr>
        <w:t xml:space="preserve">Обобщенное представление об основных образно-эмоциональных сферах музыки и о музыкальном жанре – балет. </w:t>
      </w:r>
    </w:p>
    <w:p w:rsidR="00A96DCE" w:rsidRPr="00A96DCE" w:rsidRDefault="00A96DCE" w:rsidP="0075374E">
      <w:pPr>
        <w:pStyle w:val="Default"/>
        <w:ind w:left="142"/>
      </w:pPr>
      <w:r w:rsidRPr="00A96DCE">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A96DCE" w:rsidRPr="00A96DCE" w:rsidRDefault="00A96DCE" w:rsidP="0075374E">
      <w:pPr>
        <w:pStyle w:val="Default"/>
        <w:ind w:left="142"/>
      </w:pPr>
      <w:r w:rsidRPr="00A96DCE">
        <w:rPr>
          <w:b/>
          <w:bCs/>
          <w:i/>
          <w:iCs/>
        </w:rPr>
        <w:t xml:space="preserve">Тема полугодия: «Музыка и ты ». </w:t>
      </w:r>
    </w:p>
    <w:p w:rsidR="00A96DCE" w:rsidRPr="00A96DCE" w:rsidRDefault="00A96DCE" w:rsidP="0075374E">
      <w:pPr>
        <w:pStyle w:val="Default"/>
        <w:ind w:left="142"/>
      </w:pPr>
      <w:r w:rsidRPr="00A96DCE">
        <w:rPr>
          <w:b/>
          <w:bCs/>
        </w:rPr>
        <w:t xml:space="preserve">3 четверть. </w:t>
      </w:r>
    </w:p>
    <w:p w:rsidR="00A96DCE" w:rsidRPr="00A96DCE" w:rsidRDefault="00A96DCE" w:rsidP="0075374E">
      <w:pPr>
        <w:pStyle w:val="Default"/>
        <w:ind w:left="142"/>
      </w:pPr>
      <w:r w:rsidRPr="00A96DCE">
        <w:rPr>
          <w:b/>
          <w:bCs/>
          <w:i/>
          <w:iCs/>
        </w:rPr>
        <w:t xml:space="preserve">Урок 17. </w:t>
      </w:r>
      <w:r w:rsidRPr="00A96DCE">
        <w:rPr>
          <w:b/>
          <w:bCs/>
        </w:rPr>
        <w:t xml:space="preserve">Край, в котором ты живешь. </w:t>
      </w:r>
    </w:p>
    <w:p w:rsidR="00A96DCE" w:rsidRPr="00A96DCE" w:rsidRDefault="00A96DCE" w:rsidP="0075374E">
      <w:pPr>
        <w:pStyle w:val="Default"/>
        <w:ind w:left="142"/>
      </w:pPr>
      <w:r w:rsidRPr="00A96DCE">
        <w:rPr>
          <w:i/>
          <w:iCs/>
        </w:rPr>
        <w:t xml:space="preserve">Сочинения отечественных композиторов о Родине. </w:t>
      </w:r>
    </w:p>
    <w:p w:rsidR="00A96DCE" w:rsidRPr="00A96DCE" w:rsidRDefault="00A96DCE" w:rsidP="0075374E">
      <w:pPr>
        <w:pStyle w:val="Default"/>
        <w:ind w:left="142"/>
      </w:pPr>
      <w:r w:rsidRPr="00A96DCE">
        <w:t xml:space="preserve">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w:t>
      </w:r>
      <w:r w:rsidRPr="00A96DCE">
        <w:lastRenderedPageBreak/>
        <w:t xml:space="preserve">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w:t>
      </w:r>
    </w:p>
    <w:p w:rsidR="00A96DCE" w:rsidRPr="00A96DCE" w:rsidRDefault="00A96DCE" w:rsidP="0075374E">
      <w:pPr>
        <w:pStyle w:val="Default"/>
        <w:ind w:left="142"/>
      </w:pPr>
      <w:r w:rsidRPr="00A96DCE">
        <w:rPr>
          <w:b/>
          <w:bCs/>
          <w:i/>
          <w:iCs/>
        </w:rPr>
        <w:t xml:space="preserve">Урок 18. </w:t>
      </w:r>
      <w:r w:rsidRPr="00A96DCE">
        <w:rPr>
          <w:b/>
          <w:bCs/>
        </w:rPr>
        <w:t xml:space="preserve">Художник, поэт, композитор. </w:t>
      </w:r>
      <w:r w:rsidRPr="00A96DCE">
        <w:rPr>
          <w:i/>
          <w:iCs/>
        </w:rPr>
        <w:t xml:space="preserve">Образная природа музыкального искусства. Средства музыкальной выразительности: специфические и неспецифические, присущие и другим видам искусства. </w:t>
      </w:r>
    </w:p>
    <w:p w:rsidR="00A96DCE" w:rsidRPr="00A96DCE" w:rsidRDefault="00A96DCE" w:rsidP="0075374E">
      <w:pPr>
        <w:ind w:left="142"/>
      </w:pPr>
      <w:r w:rsidRPr="00A96DCE">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A96DCE">
        <w:t>и-</w:t>
      </w:r>
      <w:proofErr w:type="gramEnd"/>
      <w:r w:rsidRPr="00A96DCE">
        <w:t xml:space="preserve"> это трепетное отношение композиторов к увиденной, “услышанной сердцем”, очаровавшей их</w:t>
      </w:r>
    </w:p>
    <w:p w:rsidR="00A96DCE" w:rsidRPr="00A96DCE" w:rsidRDefault="00A96DCE" w:rsidP="0075374E">
      <w:pPr>
        <w:pStyle w:val="Default"/>
        <w:ind w:left="142"/>
      </w:pPr>
      <w:r w:rsidRPr="00A96DCE">
        <w:t xml:space="preserve">природе. Логическое продолжение темы взаимосвязи разных видов искусства, обращение к жанру песни как единству музыки и слова. </w:t>
      </w:r>
    </w:p>
    <w:p w:rsidR="00A96DCE" w:rsidRPr="00A96DCE" w:rsidRDefault="00A96DCE" w:rsidP="0075374E">
      <w:pPr>
        <w:pStyle w:val="Default"/>
        <w:ind w:left="142"/>
      </w:pPr>
      <w:r w:rsidRPr="00A96DCE">
        <w:rPr>
          <w:b/>
          <w:bCs/>
          <w:i/>
          <w:iCs/>
        </w:rPr>
        <w:t xml:space="preserve">Урок 19. </w:t>
      </w:r>
      <w:r w:rsidRPr="00A96DCE">
        <w:rPr>
          <w:b/>
          <w:bCs/>
        </w:rPr>
        <w:t xml:space="preserve">Музыка утра. </w:t>
      </w:r>
    </w:p>
    <w:p w:rsidR="00A96DCE" w:rsidRPr="00A96DCE" w:rsidRDefault="00A96DCE" w:rsidP="0075374E">
      <w:pPr>
        <w:pStyle w:val="Default"/>
        <w:ind w:left="142"/>
      </w:pPr>
      <w:r w:rsidRPr="00A96DCE">
        <w:rPr>
          <w:i/>
          <w:iCs/>
        </w:rPr>
        <w:t xml:space="preserve">Музыкальная интонация как основа музыкального искусства, отличающая его от других искусств. </w:t>
      </w:r>
    </w:p>
    <w:p w:rsidR="00A96DCE" w:rsidRPr="00A96DCE" w:rsidRDefault="00A96DCE" w:rsidP="0075374E">
      <w:pPr>
        <w:pStyle w:val="Default"/>
        <w:ind w:left="142"/>
      </w:pPr>
      <w:r w:rsidRPr="00A96DCE">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A96DCE">
        <w:t>о-</w:t>
      </w:r>
      <w:proofErr w:type="gramEnd"/>
      <w:r w:rsidRPr="00A96DCE">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 </w:t>
      </w:r>
    </w:p>
    <w:p w:rsidR="00A96DCE" w:rsidRPr="00A96DCE" w:rsidRDefault="00A96DCE" w:rsidP="0075374E">
      <w:pPr>
        <w:pStyle w:val="Default"/>
        <w:ind w:left="142"/>
      </w:pPr>
      <w:r w:rsidRPr="00A96DCE">
        <w:rPr>
          <w:b/>
          <w:bCs/>
          <w:i/>
          <w:iCs/>
        </w:rPr>
        <w:t xml:space="preserve">Урок 20. </w:t>
      </w:r>
      <w:r w:rsidRPr="00A96DCE">
        <w:rPr>
          <w:b/>
          <w:bCs/>
        </w:rPr>
        <w:t xml:space="preserve">Музыка вечера. </w:t>
      </w:r>
    </w:p>
    <w:p w:rsidR="00A96DCE" w:rsidRPr="00A96DCE" w:rsidRDefault="00A96DCE" w:rsidP="0075374E">
      <w:pPr>
        <w:pStyle w:val="Default"/>
        <w:ind w:left="142"/>
      </w:pPr>
      <w:r w:rsidRPr="00A96DCE">
        <w:rPr>
          <w:i/>
          <w:iCs/>
        </w:rPr>
        <w:t xml:space="preserve">Музыкальная интонация как основа музыкального искусства, отличающая его от других искусств. </w:t>
      </w:r>
    </w:p>
    <w:p w:rsidR="00A96DCE" w:rsidRPr="00A96DCE" w:rsidRDefault="00A96DCE" w:rsidP="0075374E">
      <w:pPr>
        <w:pStyle w:val="Default"/>
        <w:ind w:left="142"/>
      </w:pPr>
      <w:r w:rsidRPr="00A96DCE">
        <w:t xml:space="preserve">Вхождение в тему </w:t>
      </w:r>
      <w:proofErr w:type="gramStart"/>
      <w:r w:rsidRPr="00A96DCE">
        <w:t>через</w:t>
      </w:r>
      <w:proofErr w:type="gramEnd"/>
      <w:r w:rsidRPr="00A96DCE">
        <w:t xml:space="preserve"> </w:t>
      </w:r>
      <w:proofErr w:type="gramStart"/>
      <w:r w:rsidRPr="00A96DCE">
        <w:t>жанра</w:t>
      </w:r>
      <w:proofErr w:type="gramEnd"/>
      <w:r w:rsidRPr="00A96DCE">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 </w:t>
      </w:r>
    </w:p>
    <w:p w:rsidR="00A96DCE" w:rsidRPr="00A96DCE" w:rsidRDefault="00A96DCE" w:rsidP="0075374E">
      <w:pPr>
        <w:pStyle w:val="Default"/>
        <w:ind w:left="142"/>
      </w:pPr>
      <w:r w:rsidRPr="00A96DCE">
        <w:rPr>
          <w:b/>
          <w:bCs/>
          <w:i/>
          <w:iCs/>
        </w:rPr>
        <w:t>Урок 21</w:t>
      </w:r>
      <w:r w:rsidRPr="00A96DCE">
        <w:rPr>
          <w:i/>
          <w:iCs/>
        </w:rPr>
        <w:t xml:space="preserve">. </w:t>
      </w:r>
      <w:r w:rsidRPr="00A96DCE">
        <w:rPr>
          <w:b/>
          <w:bCs/>
        </w:rPr>
        <w:t xml:space="preserve">Музы не молчали. </w:t>
      </w:r>
    </w:p>
    <w:p w:rsidR="00A96DCE" w:rsidRPr="00A96DCE" w:rsidRDefault="00A96DCE" w:rsidP="0075374E">
      <w:pPr>
        <w:pStyle w:val="Default"/>
        <w:ind w:left="142"/>
      </w:pPr>
      <w:r w:rsidRPr="00A96DCE">
        <w:rPr>
          <w:i/>
          <w:iCs/>
        </w:rPr>
        <w:t xml:space="preserve">Обобщенное представление исторического прошлого в музыкальных образах. Тема защиты Отечества. </w:t>
      </w:r>
    </w:p>
    <w:p w:rsidR="00A96DCE" w:rsidRPr="00A96DCE" w:rsidRDefault="00A96DCE" w:rsidP="0075374E">
      <w:pPr>
        <w:pStyle w:val="Default"/>
        <w:ind w:left="142"/>
      </w:pPr>
      <w:r w:rsidRPr="00A96DCE">
        <w:t xml:space="preserve">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p>
    <w:p w:rsidR="00A96DCE" w:rsidRPr="00A96DCE" w:rsidRDefault="00A96DCE" w:rsidP="0075374E">
      <w:pPr>
        <w:pStyle w:val="Default"/>
        <w:ind w:left="142"/>
      </w:pPr>
      <w:r w:rsidRPr="00A96DCE">
        <w:rPr>
          <w:b/>
          <w:bCs/>
          <w:i/>
          <w:iCs/>
        </w:rPr>
        <w:t>Урок 22</w:t>
      </w:r>
      <w:r w:rsidRPr="00A96DCE">
        <w:rPr>
          <w:i/>
          <w:iCs/>
        </w:rPr>
        <w:t xml:space="preserve">. </w:t>
      </w:r>
      <w:r w:rsidRPr="00A96DCE">
        <w:rPr>
          <w:b/>
          <w:bCs/>
        </w:rPr>
        <w:t xml:space="preserve">Музыкальные портреты. </w:t>
      </w:r>
    </w:p>
    <w:p w:rsidR="00A96DCE" w:rsidRPr="00A96DCE" w:rsidRDefault="00A96DCE" w:rsidP="0075374E">
      <w:pPr>
        <w:pStyle w:val="Default"/>
        <w:ind w:left="142"/>
      </w:pPr>
      <w:r w:rsidRPr="00A96DCE">
        <w:rPr>
          <w:i/>
          <w:iCs/>
        </w:rPr>
        <w:t xml:space="preserve">Общее и особенное в музыкальной и речевой интонациях, их эмоционально-образном строе. </w:t>
      </w:r>
    </w:p>
    <w:p w:rsidR="00A96DCE" w:rsidRPr="00A96DCE" w:rsidRDefault="00A96DCE" w:rsidP="0075374E">
      <w:pPr>
        <w:pStyle w:val="Default"/>
        <w:ind w:left="142"/>
      </w:pPr>
      <w:r w:rsidRPr="00A96DCE">
        <w:lastRenderedPageBreak/>
        <w:t xml:space="preserve">Сходство и различие музыки и разговорной речи на примере вокальной миниатюры «Болтунья» С.Прокофьева на стихи </w:t>
      </w:r>
      <w:proofErr w:type="spellStart"/>
      <w:r w:rsidRPr="00A96DCE">
        <w:t>А.Барто</w:t>
      </w:r>
      <w:proofErr w:type="spellEnd"/>
      <w:r w:rsidRPr="00A96DCE">
        <w:t xml:space="preserve">.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A96DCE" w:rsidRPr="00A96DCE" w:rsidRDefault="00A96DCE" w:rsidP="0075374E">
      <w:pPr>
        <w:pStyle w:val="Default"/>
        <w:ind w:left="142"/>
      </w:pPr>
      <w:r w:rsidRPr="00A96DCE">
        <w:rPr>
          <w:b/>
          <w:bCs/>
          <w:i/>
          <w:iCs/>
        </w:rPr>
        <w:t xml:space="preserve">Урок 23. </w:t>
      </w:r>
      <w:r w:rsidRPr="00A96DCE">
        <w:rPr>
          <w:b/>
          <w:bCs/>
        </w:rPr>
        <w:t xml:space="preserve">Разыграй сказку. «Баба Яга» - русская народная сказка. </w:t>
      </w:r>
    </w:p>
    <w:p w:rsidR="00A96DCE" w:rsidRPr="00A96DCE" w:rsidRDefault="00A96DCE" w:rsidP="0075374E">
      <w:pPr>
        <w:pStyle w:val="Default"/>
        <w:ind w:left="142"/>
      </w:pPr>
      <w:r w:rsidRPr="00A96DCE">
        <w:rPr>
          <w:i/>
          <w:iCs/>
        </w:rPr>
        <w:t xml:space="preserve">Музыка в народных обрядах и обычаях. Народные музыкальные игры. Детский фольклор: музыкальные </w:t>
      </w:r>
      <w:proofErr w:type="gramStart"/>
      <w:r w:rsidRPr="00A96DCE">
        <w:rPr>
          <w:i/>
          <w:iCs/>
        </w:rPr>
        <w:t>приговорки</w:t>
      </w:r>
      <w:proofErr w:type="gramEnd"/>
      <w:r w:rsidRPr="00A96DCE">
        <w:rPr>
          <w:i/>
          <w:iCs/>
        </w:rPr>
        <w:t xml:space="preserve">, считалки, припевки, сказки. </w:t>
      </w:r>
    </w:p>
    <w:p w:rsidR="00A96DCE" w:rsidRPr="00A96DCE" w:rsidRDefault="00A96DCE" w:rsidP="0075374E">
      <w:pPr>
        <w:pStyle w:val="Default"/>
        <w:ind w:left="142"/>
      </w:pPr>
      <w:r w:rsidRPr="00A96DCE">
        <w:t xml:space="preserve">Знакомство со сказкой и народной игрой “Баба-Яга”. Встреча с образами русского народного фольклора. </w:t>
      </w:r>
    </w:p>
    <w:p w:rsidR="00A96DCE" w:rsidRPr="00A96DCE" w:rsidRDefault="00A96DCE" w:rsidP="0075374E">
      <w:pPr>
        <w:pStyle w:val="Default"/>
        <w:ind w:left="142"/>
      </w:pPr>
      <w:r w:rsidRPr="00A96DCE">
        <w:rPr>
          <w:b/>
          <w:bCs/>
          <w:i/>
          <w:iCs/>
        </w:rPr>
        <w:t xml:space="preserve">Урок 24. </w:t>
      </w:r>
      <w:r w:rsidRPr="00A96DCE">
        <w:rPr>
          <w:b/>
          <w:bCs/>
        </w:rPr>
        <w:t xml:space="preserve">Мамин праздник. </w:t>
      </w:r>
    </w:p>
    <w:p w:rsidR="00A96DCE" w:rsidRPr="00A96DCE" w:rsidRDefault="00A96DCE" w:rsidP="0075374E">
      <w:pPr>
        <w:ind w:left="142"/>
        <w:rPr>
          <w:i/>
          <w:iCs/>
        </w:rPr>
      </w:pPr>
      <w:r w:rsidRPr="00A96DCE">
        <w:rPr>
          <w:i/>
          <w:iCs/>
        </w:rPr>
        <w:t>Роль исполнителя в донесении музыкального произведения до слушателя.</w:t>
      </w:r>
    </w:p>
    <w:p w:rsidR="00A96DCE" w:rsidRPr="00A96DCE" w:rsidRDefault="00A96DCE" w:rsidP="0075374E">
      <w:pPr>
        <w:pStyle w:val="Default"/>
        <w:ind w:left="142"/>
      </w:pPr>
      <w:r w:rsidRPr="00A96DCE">
        <w:t xml:space="preserve">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 </w:t>
      </w:r>
    </w:p>
    <w:p w:rsidR="00A96DCE" w:rsidRPr="00A96DCE" w:rsidRDefault="00A96DCE" w:rsidP="0075374E">
      <w:pPr>
        <w:pStyle w:val="Default"/>
        <w:ind w:left="142"/>
      </w:pPr>
      <w:r w:rsidRPr="00A96DCE">
        <w:rPr>
          <w:b/>
          <w:bCs/>
          <w:i/>
          <w:iCs/>
        </w:rPr>
        <w:t xml:space="preserve">Урок 31. </w:t>
      </w:r>
      <w:r w:rsidRPr="00A96DCE">
        <w:rPr>
          <w:b/>
          <w:bCs/>
        </w:rPr>
        <w:t xml:space="preserve">Опера - сказка. </w:t>
      </w:r>
    </w:p>
    <w:p w:rsidR="00A96DCE" w:rsidRPr="00A96DCE" w:rsidRDefault="00A96DCE" w:rsidP="0075374E">
      <w:pPr>
        <w:pStyle w:val="Default"/>
        <w:ind w:left="142"/>
      </w:pPr>
      <w:r w:rsidRPr="00A96DCE">
        <w:rPr>
          <w:i/>
          <w:iCs/>
        </w:rPr>
        <w:t xml:space="preserve">Опера. </w:t>
      </w:r>
      <w:proofErr w:type="spellStart"/>
      <w:r w:rsidRPr="00A96DCE">
        <w:rPr>
          <w:i/>
          <w:iCs/>
        </w:rPr>
        <w:t>Песенность</w:t>
      </w:r>
      <w:proofErr w:type="spellEnd"/>
      <w:r w:rsidRPr="00A96DCE">
        <w:rPr>
          <w:i/>
          <w:iCs/>
        </w:rPr>
        <w:t xml:space="preserve">, </w:t>
      </w:r>
      <w:proofErr w:type="spellStart"/>
      <w:r w:rsidRPr="00A96DCE">
        <w:rPr>
          <w:i/>
          <w:iCs/>
        </w:rPr>
        <w:t>танцевальность</w:t>
      </w:r>
      <w:proofErr w:type="spellEnd"/>
      <w:r w:rsidRPr="00A96DCE">
        <w:rPr>
          <w:i/>
          <w:iCs/>
        </w:rPr>
        <w:t xml:space="preserve">, </w:t>
      </w:r>
      <w:proofErr w:type="spellStart"/>
      <w:r w:rsidRPr="00A96DCE">
        <w:rPr>
          <w:i/>
          <w:iCs/>
        </w:rPr>
        <w:t>маршевость</w:t>
      </w:r>
      <w:proofErr w:type="spellEnd"/>
      <w:r w:rsidRPr="00A96DCE">
        <w:rPr>
          <w:i/>
          <w:iCs/>
        </w:rPr>
        <w:t xml:space="preserve">. Различные виды музыки: вокальная, инструментальная; сольная, хоровая, оркестровая. </w:t>
      </w:r>
    </w:p>
    <w:p w:rsidR="00A96DCE" w:rsidRPr="00A96DCE" w:rsidRDefault="00A96DCE" w:rsidP="0075374E">
      <w:pPr>
        <w:pStyle w:val="Default"/>
        <w:ind w:left="142"/>
      </w:pPr>
      <w:r w:rsidRPr="00A96DCE">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A96DCE">
        <w:rPr>
          <w:b/>
          <w:bCs/>
          <w:i/>
          <w:iCs/>
        </w:rPr>
        <w:t xml:space="preserve">солист </w:t>
      </w:r>
      <w:r w:rsidRPr="00A96DCE">
        <w:t xml:space="preserve">и вместе </w:t>
      </w:r>
      <w:r w:rsidRPr="00A96DCE">
        <w:rPr>
          <w:b/>
          <w:bCs/>
        </w:rPr>
        <w:t xml:space="preserve">– </w:t>
      </w:r>
      <w:r w:rsidRPr="00A96DCE">
        <w:rPr>
          <w:b/>
          <w:bCs/>
          <w:i/>
          <w:iCs/>
        </w:rPr>
        <w:t xml:space="preserve">хором </w:t>
      </w:r>
      <w:r w:rsidRPr="00A96DCE">
        <w:t xml:space="preserve">в сопровождении фортепиано или оркестра. В операх могут быть эпизоды, когда звучит только инструментальная музыка. </w:t>
      </w:r>
    </w:p>
    <w:p w:rsidR="00A96DCE" w:rsidRPr="00A96DCE" w:rsidRDefault="00A96DCE" w:rsidP="0075374E">
      <w:pPr>
        <w:pStyle w:val="Default"/>
        <w:ind w:left="142"/>
      </w:pPr>
      <w:r w:rsidRPr="00A96DCE">
        <w:rPr>
          <w:b/>
          <w:bCs/>
          <w:i/>
          <w:iCs/>
        </w:rPr>
        <w:t xml:space="preserve">Урок 32. </w:t>
      </w:r>
      <w:r w:rsidRPr="00A96DCE">
        <w:rPr>
          <w:b/>
          <w:bCs/>
        </w:rPr>
        <w:t xml:space="preserve">«Ничего на свете лучше </w:t>
      </w:r>
      <w:proofErr w:type="gramStart"/>
      <w:r w:rsidRPr="00A96DCE">
        <w:rPr>
          <w:b/>
          <w:bCs/>
        </w:rPr>
        <w:t>нету</w:t>
      </w:r>
      <w:proofErr w:type="gramEnd"/>
      <w:r w:rsidRPr="00A96DCE">
        <w:rPr>
          <w:b/>
          <w:bCs/>
        </w:rPr>
        <w:t xml:space="preserve">». </w:t>
      </w:r>
    </w:p>
    <w:p w:rsidR="00A96DCE" w:rsidRPr="00A96DCE" w:rsidRDefault="00A96DCE" w:rsidP="0075374E">
      <w:pPr>
        <w:pStyle w:val="Default"/>
        <w:ind w:left="142"/>
      </w:pPr>
      <w:r w:rsidRPr="00A96DCE">
        <w:rPr>
          <w:i/>
          <w:iCs/>
        </w:rPr>
        <w:t xml:space="preserve">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 </w:t>
      </w:r>
    </w:p>
    <w:p w:rsidR="00A96DCE" w:rsidRPr="00A96DCE" w:rsidRDefault="00A96DCE" w:rsidP="0075374E">
      <w:pPr>
        <w:pStyle w:val="Default"/>
        <w:ind w:left="142"/>
      </w:pPr>
      <w:r w:rsidRPr="00A96DCE">
        <w:t xml:space="preserve">Любимые мультфильмы и музыка, которая звучит повседневно в нашей жизни. Знакомство с композиторами-песенниками, создающими музыкальные образы. </w:t>
      </w:r>
    </w:p>
    <w:p w:rsidR="00A96DCE" w:rsidRPr="00A96DCE" w:rsidRDefault="00A96DCE" w:rsidP="0075374E">
      <w:pPr>
        <w:pStyle w:val="Default"/>
        <w:ind w:left="142"/>
      </w:pPr>
      <w:r w:rsidRPr="00A96DCE">
        <w:rPr>
          <w:b/>
          <w:bCs/>
          <w:i/>
          <w:iCs/>
        </w:rPr>
        <w:t xml:space="preserve">Урок 33. </w:t>
      </w:r>
      <w:r w:rsidRPr="00A96DCE">
        <w:rPr>
          <w:b/>
          <w:bCs/>
        </w:rPr>
        <w:t>Обобщающий урок. (</w:t>
      </w:r>
      <w:r w:rsidRPr="00A96DCE">
        <w:rPr>
          <w:b/>
          <w:bCs/>
          <w:i/>
          <w:iCs/>
        </w:rPr>
        <w:t xml:space="preserve">Урок-концерт.) </w:t>
      </w:r>
    </w:p>
    <w:p w:rsidR="00A96DCE" w:rsidRPr="00A96DCE" w:rsidRDefault="00A96DCE" w:rsidP="0075374E">
      <w:pPr>
        <w:pStyle w:val="Default"/>
        <w:ind w:left="142"/>
      </w:pPr>
      <w:r w:rsidRPr="00A96DCE">
        <w:rPr>
          <w:i/>
          <w:iCs/>
        </w:rPr>
        <w:t xml:space="preserve">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 </w:t>
      </w:r>
    </w:p>
    <w:p w:rsidR="00A96DCE" w:rsidRPr="00A96DCE" w:rsidRDefault="00A96DCE" w:rsidP="0075374E">
      <w:pPr>
        <w:pStyle w:val="Default"/>
        <w:ind w:left="142"/>
      </w:pPr>
      <w:r w:rsidRPr="00A96DCE">
        <w:t xml:space="preserve">Обобщение музыкальных впечатлений первоклассников за 4 четверть и год. </w:t>
      </w:r>
    </w:p>
    <w:p w:rsidR="00A96DCE" w:rsidRPr="00A96DCE" w:rsidRDefault="00A96DCE" w:rsidP="0075374E">
      <w:pPr>
        <w:pStyle w:val="Default"/>
        <w:ind w:left="142"/>
      </w:pPr>
      <w:r w:rsidRPr="00A96DCE">
        <w:t xml:space="preserve">Исполнение выученных песен в течение всего года. Составление афиши и программы концерта. </w:t>
      </w:r>
    </w:p>
    <w:p w:rsidR="00A96DCE" w:rsidRPr="00A96DCE" w:rsidRDefault="00A96DCE" w:rsidP="0075374E">
      <w:pPr>
        <w:pStyle w:val="Default"/>
        <w:ind w:left="142"/>
      </w:pPr>
      <w:r w:rsidRPr="00A96DCE">
        <w:rPr>
          <w:b/>
          <w:bCs/>
        </w:rPr>
        <w:t xml:space="preserve">Музыкальный материал. </w:t>
      </w:r>
    </w:p>
    <w:p w:rsidR="00A96DCE" w:rsidRPr="00A96DCE" w:rsidRDefault="00A96DCE" w:rsidP="0075374E">
      <w:pPr>
        <w:pStyle w:val="Default"/>
        <w:ind w:left="142"/>
      </w:pPr>
      <w:r w:rsidRPr="00A96DCE">
        <w:rPr>
          <w:b/>
          <w:bCs/>
        </w:rPr>
        <w:t xml:space="preserve">Раздел 1. «Музыка вокруг нас» </w:t>
      </w:r>
    </w:p>
    <w:p w:rsidR="00A96DCE" w:rsidRPr="00A96DCE" w:rsidRDefault="00A96DCE" w:rsidP="0075374E">
      <w:pPr>
        <w:ind w:left="142"/>
      </w:pPr>
      <w:r w:rsidRPr="00A96DCE">
        <w:rPr>
          <w:i/>
          <w:iCs/>
        </w:rPr>
        <w:lastRenderedPageBreak/>
        <w:t xml:space="preserve">«Щелкунчик», </w:t>
      </w:r>
      <w:r w:rsidRPr="00A96DCE">
        <w:t xml:space="preserve">фрагменты из балета. П. Чайковский. </w:t>
      </w:r>
      <w:r w:rsidRPr="00A96DCE">
        <w:rPr>
          <w:i/>
          <w:iCs/>
        </w:rPr>
        <w:t xml:space="preserve">Пьесы </w:t>
      </w:r>
      <w:r w:rsidRPr="00A96DCE">
        <w:t xml:space="preserve">из </w:t>
      </w:r>
      <w:r w:rsidRPr="00A96DCE">
        <w:rPr>
          <w:i/>
          <w:iCs/>
        </w:rPr>
        <w:t xml:space="preserve">«Детского альбома». </w:t>
      </w:r>
      <w:r w:rsidRPr="00A96DCE">
        <w:t xml:space="preserve">П. Чайковский. </w:t>
      </w:r>
      <w:r w:rsidRPr="00A96DCE">
        <w:rPr>
          <w:i/>
          <w:iCs/>
        </w:rPr>
        <w:t xml:space="preserve">«Октябрь» («Осенняя песнь») </w:t>
      </w:r>
      <w:r w:rsidRPr="00A96DCE">
        <w:t xml:space="preserve">из цикла «Времена года». П. Чайковский. </w:t>
      </w:r>
      <w:r w:rsidRPr="00A96DCE">
        <w:rPr>
          <w:i/>
          <w:iCs/>
        </w:rPr>
        <w:t xml:space="preserve">«Колыбельная </w:t>
      </w:r>
      <w:proofErr w:type="spellStart"/>
      <w:r w:rsidRPr="00A96DCE">
        <w:rPr>
          <w:i/>
          <w:iCs/>
        </w:rPr>
        <w:t>Волховы</w:t>
      </w:r>
      <w:proofErr w:type="spellEnd"/>
      <w:r w:rsidRPr="00A96DCE">
        <w:rPr>
          <w:i/>
          <w:iCs/>
        </w:rPr>
        <w:t xml:space="preserve">», </w:t>
      </w:r>
      <w:r w:rsidRPr="00A96DCE">
        <w:t xml:space="preserve">песня Садко </w:t>
      </w:r>
      <w:r w:rsidRPr="00A96DCE">
        <w:rPr>
          <w:i/>
          <w:iCs/>
        </w:rPr>
        <w:t xml:space="preserve">(«Заиграйте, мои </w:t>
      </w:r>
      <w:proofErr w:type="spellStart"/>
      <w:r w:rsidRPr="00A96DCE">
        <w:rPr>
          <w:i/>
          <w:iCs/>
        </w:rPr>
        <w:t>гусельки</w:t>
      </w:r>
      <w:proofErr w:type="spellEnd"/>
      <w:r w:rsidRPr="00A96DCE">
        <w:rPr>
          <w:i/>
          <w:iCs/>
        </w:rPr>
        <w:t xml:space="preserve">») </w:t>
      </w:r>
      <w:r w:rsidRPr="00A96DCE">
        <w:t xml:space="preserve">из оперы </w:t>
      </w:r>
      <w:r w:rsidRPr="00A96DCE">
        <w:rPr>
          <w:i/>
          <w:iCs/>
        </w:rPr>
        <w:t xml:space="preserve">«Садко». </w:t>
      </w:r>
      <w:r w:rsidRPr="00A96DCE">
        <w:t xml:space="preserve">Н. Римский- Корсаков. </w:t>
      </w:r>
      <w:r w:rsidRPr="00A96DCE">
        <w:rPr>
          <w:i/>
          <w:iCs/>
        </w:rPr>
        <w:t xml:space="preserve">«Петя и волк», </w:t>
      </w:r>
      <w:r w:rsidRPr="00A96DCE">
        <w:t xml:space="preserve">фрагменты из симфонической сказки. С. Прокофьев. </w:t>
      </w:r>
      <w:r w:rsidRPr="00A96DCE">
        <w:rPr>
          <w:i/>
          <w:iCs/>
        </w:rPr>
        <w:t xml:space="preserve">Третья песня Леля </w:t>
      </w:r>
      <w:r w:rsidRPr="00A96DCE">
        <w:t xml:space="preserve">из оперы </w:t>
      </w:r>
      <w:r w:rsidRPr="00A96DCE">
        <w:rPr>
          <w:i/>
          <w:iCs/>
        </w:rPr>
        <w:t xml:space="preserve">«Снегурочка». </w:t>
      </w:r>
      <w:r w:rsidRPr="00A96DCE">
        <w:t>Н. Римский-Корсаков.</w:t>
      </w:r>
    </w:p>
    <w:p w:rsidR="00A96DCE" w:rsidRPr="00A96DCE" w:rsidRDefault="00A96DCE" w:rsidP="0075374E">
      <w:pPr>
        <w:pStyle w:val="Default"/>
        <w:ind w:left="142"/>
      </w:pPr>
      <w:r w:rsidRPr="00A96DCE">
        <w:rPr>
          <w:i/>
          <w:iCs/>
        </w:rPr>
        <w:t xml:space="preserve">Гусляр Садко». </w:t>
      </w:r>
      <w:r w:rsidRPr="00A96DCE">
        <w:t xml:space="preserve">В. </w:t>
      </w:r>
      <w:proofErr w:type="spellStart"/>
      <w:r w:rsidRPr="00A96DCE">
        <w:t>Кикта</w:t>
      </w:r>
      <w:proofErr w:type="spellEnd"/>
      <w:r w:rsidRPr="00A96DCE">
        <w:t xml:space="preserve">. </w:t>
      </w:r>
      <w:r w:rsidRPr="00A96DCE">
        <w:rPr>
          <w:i/>
          <w:iCs/>
        </w:rPr>
        <w:t xml:space="preserve">«Фрески Софии Киевской», </w:t>
      </w:r>
      <w:r w:rsidRPr="00A96DCE">
        <w:t xml:space="preserve">фрагмент 1-й части Концертной симфонии для арфы с оркестром. В. </w:t>
      </w:r>
      <w:proofErr w:type="spellStart"/>
      <w:r w:rsidRPr="00A96DCE">
        <w:t>Кикта</w:t>
      </w:r>
      <w:proofErr w:type="spellEnd"/>
      <w:r w:rsidRPr="00A96DCE">
        <w:t xml:space="preserve">. </w:t>
      </w:r>
      <w:r w:rsidRPr="00A96DCE">
        <w:rPr>
          <w:i/>
          <w:iCs/>
        </w:rPr>
        <w:t xml:space="preserve">«Звезда покатилась». </w:t>
      </w:r>
      <w:r w:rsidRPr="00A96DCE">
        <w:t xml:space="preserve">В. </w:t>
      </w:r>
      <w:proofErr w:type="spellStart"/>
      <w:r w:rsidRPr="00A96DCE">
        <w:t>Кикта</w:t>
      </w:r>
      <w:proofErr w:type="spellEnd"/>
      <w:r w:rsidRPr="00A96DCE">
        <w:t xml:space="preserve">, слова В. Татаринова. </w:t>
      </w:r>
      <w:r w:rsidRPr="00A96DCE">
        <w:rPr>
          <w:i/>
          <w:iCs/>
        </w:rPr>
        <w:t xml:space="preserve">«Мелодия» </w:t>
      </w:r>
      <w:r w:rsidRPr="00A96DCE">
        <w:t xml:space="preserve">из оперы </w:t>
      </w:r>
      <w:r w:rsidRPr="00A96DCE">
        <w:rPr>
          <w:i/>
          <w:iCs/>
        </w:rPr>
        <w:t xml:space="preserve">«Орфей и </w:t>
      </w:r>
      <w:proofErr w:type="spellStart"/>
      <w:r w:rsidRPr="00A96DCE">
        <w:rPr>
          <w:i/>
          <w:iCs/>
        </w:rPr>
        <w:t>Эвридика</w:t>
      </w:r>
      <w:proofErr w:type="spellEnd"/>
      <w:r w:rsidRPr="00A96DCE">
        <w:rPr>
          <w:i/>
          <w:iCs/>
        </w:rPr>
        <w:t xml:space="preserve">». </w:t>
      </w:r>
      <w:r w:rsidRPr="00A96DCE">
        <w:t xml:space="preserve">К. </w:t>
      </w:r>
      <w:proofErr w:type="spellStart"/>
      <w:proofErr w:type="gramStart"/>
      <w:r w:rsidRPr="00A96DCE">
        <w:t>Глюк</w:t>
      </w:r>
      <w:proofErr w:type="spellEnd"/>
      <w:proofErr w:type="gramEnd"/>
      <w:r w:rsidRPr="00A96DCE">
        <w:t xml:space="preserve">. </w:t>
      </w:r>
      <w:r w:rsidRPr="00A96DCE">
        <w:rPr>
          <w:i/>
          <w:iCs/>
        </w:rPr>
        <w:t xml:space="preserve">«Шутка» </w:t>
      </w:r>
      <w:r w:rsidRPr="00A96DCE">
        <w:t xml:space="preserve">из </w:t>
      </w:r>
      <w:r w:rsidRPr="00A96DCE">
        <w:rPr>
          <w:i/>
          <w:iCs/>
        </w:rPr>
        <w:t xml:space="preserve">Сюиты № 2 для оркестра. </w:t>
      </w:r>
      <w:r w:rsidRPr="00A96DCE">
        <w:t xml:space="preserve">И.-С. Бах. </w:t>
      </w:r>
      <w:r w:rsidRPr="00A96DCE">
        <w:rPr>
          <w:i/>
          <w:iCs/>
        </w:rPr>
        <w:t xml:space="preserve">«Осень» </w:t>
      </w:r>
      <w:r w:rsidRPr="00A96DCE">
        <w:t xml:space="preserve">из </w:t>
      </w:r>
      <w:r w:rsidRPr="00A96DCE">
        <w:rPr>
          <w:i/>
          <w:iCs/>
        </w:rPr>
        <w:t>Музыкальных иллюстраций к повести А. Пушкина «Метель»</w:t>
      </w:r>
      <w:r w:rsidRPr="00A96DCE">
        <w:t xml:space="preserve">. Г. Свиридов. </w:t>
      </w:r>
      <w:r w:rsidRPr="00A96DCE">
        <w:rPr>
          <w:i/>
          <w:iCs/>
        </w:rPr>
        <w:t xml:space="preserve">«Пастушья песенка» </w:t>
      </w:r>
      <w:r w:rsidRPr="00A96DCE">
        <w:t xml:space="preserve">на тему из 5-й части </w:t>
      </w:r>
      <w:r w:rsidRPr="00A96DCE">
        <w:rPr>
          <w:i/>
          <w:iCs/>
        </w:rPr>
        <w:t xml:space="preserve">Симфонии № 6 </w:t>
      </w:r>
      <w:r w:rsidRPr="00A96DCE">
        <w:t xml:space="preserve">(«Пасторальной»). Л. Бетховен, слова К. </w:t>
      </w:r>
      <w:proofErr w:type="spellStart"/>
      <w:r w:rsidRPr="00A96DCE">
        <w:t>Алемасовой</w:t>
      </w:r>
      <w:proofErr w:type="spellEnd"/>
      <w:r w:rsidRPr="00A96DCE">
        <w:t xml:space="preserve">. </w:t>
      </w:r>
      <w:r w:rsidRPr="00A96DCE">
        <w:rPr>
          <w:i/>
          <w:iCs/>
        </w:rPr>
        <w:t xml:space="preserve">«Капельки». </w:t>
      </w:r>
      <w:r w:rsidRPr="00A96DCE">
        <w:t xml:space="preserve">В. Павленко, слова Э. Богдановой; </w:t>
      </w:r>
      <w:r w:rsidRPr="00A96DCE">
        <w:rPr>
          <w:i/>
          <w:iCs/>
        </w:rPr>
        <w:t xml:space="preserve">«Скворушка прощается». </w:t>
      </w:r>
      <w:r w:rsidRPr="00A96DCE">
        <w:t xml:space="preserve">Т. </w:t>
      </w:r>
      <w:proofErr w:type="spellStart"/>
      <w:r w:rsidRPr="00A96DCE">
        <w:t>Попатенко</w:t>
      </w:r>
      <w:proofErr w:type="spellEnd"/>
      <w:r w:rsidRPr="00A96DCE">
        <w:t xml:space="preserve">, слова М. </w:t>
      </w:r>
      <w:proofErr w:type="spellStart"/>
      <w:r w:rsidRPr="00A96DCE">
        <w:t>Ивенсен</w:t>
      </w:r>
      <w:proofErr w:type="spellEnd"/>
      <w:r w:rsidRPr="00A96DCE">
        <w:t xml:space="preserve">; </w:t>
      </w:r>
      <w:r w:rsidRPr="00A96DCE">
        <w:rPr>
          <w:i/>
          <w:iCs/>
        </w:rPr>
        <w:t xml:space="preserve">«Осень», </w:t>
      </w:r>
      <w:r w:rsidRPr="00A96DCE">
        <w:t xml:space="preserve">русская народная песня и др. </w:t>
      </w:r>
      <w:r w:rsidRPr="00A96DCE">
        <w:rPr>
          <w:i/>
          <w:iCs/>
        </w:rPr>
        <w:t xml:space="preserve">«Азбука». </w:t>
      </w:r>
      <w:r w:rsidRPr="00A96DCE">
        <w:t xml:space="preserve">А. Островский, слова З. Петровой; </w:t>
      </w:r>
      <w:r w:rsidRPr="00A96DCE">
        <w:rPr>
          <w:i/>
          <w:iCs/>
        </w:rPr>
        <w:t xml:space="preserve">«Алфавит». </w:t>
      </w:r>
      <w:r w:rsidRPr="00A96DCE">
        <w:t xml:space="preserve">Р. </w:t>
      </w:r>
      <w:proofErr w:type="spellStart"/>
      <w:r w:rsidRPr="00A96DCE">
        <w:t>Паулс</w:t>
      </w:r>
      <w:proofErr w:type="spellEnd"/>
      <w:r w:rsidRPr="00A96DCE">
        <w:t xml:space="preserve">, слова И. Резника; </w:t>
      </w:r>
      <w:r w:rsidRPr="00A96DCE">
        <w:rPr>
          <w:i/>
          <w:iCs/>
        </w:rPr>
        <w:t>«</w:t>
      </w:r>
      <w:proofErr w:type="spellStart"/>
      <w:r w:rsidRPr="00A96DCE">
        <w:rPr>
          <w:i/>
          <w:iCs/>
        </w:rPr>
        <w:t>Домисолька</w:t>
      </w:r>
      <w:proofErr w:type="spellEnd"/>
      <w:r w:rsidRPr="00A96DCE">
        <w:rPr>
          <w:i/>
          <w:iCs/>
        </w:rPr>
        <w:t xml:space="preserve">». </w:t>
      </w:r>
      <w:r w:rsidRPr="00A96DCE">
        <w:t xml:space="preserve">О. </w:t>
      </w:r>
      <w:proofErr w:type="spellStart"/>
      <w:r w:rsidRPr="00A96DCE">
        <w:t>Юдахина</w:t>
      </w:r>
      <w:proofErr w:type="spellEnd"/>
      <w:r w:rsidRPr="00A96DCE">
        <w:t xml:space="preserve">, слова В. </w:t>
      </w:r>
      <w:proofErr w:type="spellStart"/>
      <w:r w:rsidRPr="00A96DCE">
        <w:t>Ключникова</w:t>
      </w:r>
      <w:proofErr w:type="spellEnd"/>
      <w:r w:rsidRPr="00A96DCE">
        <w:t xml:space="preserve">; </w:t>
      </w:r>
      <w:r w:rsidRPr="00A96DCE">
        <w:rPr>
          <w:i/>
          <w:iCs/>
        </w:rPr>
        <w:t xml:space="preserve">«Семь подружек». </w:t>
      </w:r>
      <w:r w:rsidRPr="00A96DCE">
        <w:t xml:space="preserve">В. </w:t>
      </w:r>
      <w:proofErr w:type="spellStart"/>
      <w:r w:rsidRPr="00A96DCE">
        <w:t>Дроцевич</w:t>
      </w:r>
      <w:proofErr w:type="spellEnd"/>
      <w:r w:rsidRPr="00A96DCE">
        <w:t xml:space="preserve">, слова В. Сергеева; </w:t>
      </w:r>
      <w:r w:rsidRPr="00A96DCE">
        <w:rPr>
          <w:i/>
          <w:iCs/>
        </w:rPr>
        <w:t xml:space="preserve">«Песня о школе». </w:t>
      </w:r>
      <w:r w:rsidRPr="00A96DCE">
        <w:t xml:space="preserve">Д. </w:t>
      </w:r>
      <w:proofErr w:type="spellStart"/>
      <w:r w:rsidRPr="00A96DCE">
        <w:t>Кабалевский</w:t>
      </w:r>
      <w:proofErr w:type="spellEnd"/>
      <w:r w:rsidRPr="00A96DCE">
        <w:t xml:space="preserve">, слова В. Викторова и др. </w:t>
      </w:r>
      <w:r w:rsidRPr="00A96DCE">
        <w:rPr>
          <w:i/>
          <w:iCs/>
        </w:rPr>
        <w:t xml:space="preserve">«Дудочка», </w:t>
      </w:r>
      <w:r w:rsidRPr="00A96DCE">
        <w:t xml:space="preserve">русская народная песня; </w:t>
      </w:r>
      <w:r w:rsidRPr="00A96DCE">
        <w:rPr>
          <w:i/>
          <w:iCs/>
        </w:rPr>
        <w:t xml:space="preserve">«Дудочка», </w:t>
      </w:r>
      <w:r w:rsidRPr="00A96DCE">
        <w:t xml:space="preserve">белорусская народная песня. </w:t>
      </w:r>
      <w:r w:rsidRPr="00A96DCE">
        <w:rPr>
          <w:i/>
          <w:iCs/>
        </w:rPr>
        <w:t xml:space="preserve">«Пастушья», </w:t>
      </w:r>
      <w:r w:rsidRPr="00A96DCE">
        <w:t xml:space="preserve">французская народная песня; </w:t>
      </w:r>
      <w:r w:rsidRPr="00A96DCE">
        <w:rPr>
          <w:i/>
          <w:iCs/>
        </w:rPr>
        <w:t>«</w:t>
      </w:r>
      <w:proofErr w:type="spellStart"/>
      <w:r w:rsidRPr="00A96DCE">
        <w:rPr>
          <w:i/>
          <w:iCs/>
        </w:rPr>
        <w:t>Дударики-дудари</w:t>
      </w:r>
      <w:proofErr w:type="spellEnd"/>
      <w:r w:rsidRPr="00A96DCE">
        <w:rPr>
          <w:i/>
          <w:iCs/>
        </w:rPr>
        <w:t xml:space="preserve">», </w:t>
      </w:r>
      <w:r w:rsidRPr="00A96DCE">
        <w:t xml:space="preserve">белорусская народная песня, русский текст С. </w:t>
      </w:r>
      <w:proofErr w:type="spellStart"/>
      <w:r w:rsidRPr="00A96DCE">
        <w:t>Лешкевича</w:t>
      </w:r>
      <w:proofErr w:type="spellEnd"/>
      <w:r w:rsidRPr="00A96DCE">
        <w:t xml:space="preserve">; </w:t>
      </w:r>
      <w:r w:rsidRPr="00A96DCE">
        <w:rPr>
          <w:i/>
          <w:iCs/>
        </w:rPr>
        <w:t xml:space="preserve">«Веселый пастушок», </w:t>
      </w:r>
      <w:r w:rsidRPr="00A96DCE">
        <w:t xml:space="preserve">финская народная песня, русский текст В. Гурьяна. </w:t>
      </w:r>
      <w:r w:rsidRPr="00A96DCE">
        <w:rPr>
          <w:i/>
          <w:iCs/>
        </w:rPr>
        <w:t xml:space="preserve">«Почему медведь зимой спит». </w:t>
      </w:r>
      <w:r w:rsidRPr="00A96DCE">
        <w:t xml:space="preserve">Л. </w:t>
      </w:r>
      <w:proofErr w:type="spellStart"/>
      <w:r w:rsidRPr="00A96DCE">
        <w:t>Книппер</w:t>
      </w:r>
      <w:proofErr w:type="spellEnd"/>
      <w:r w:rsidRPr="00A96DCE">
        <w:t xml:space="preserve">, слова А. Коваленкова. </w:t>
      </w:r>
      <w:r w:rsidRPr="00A96DCE">
        <w:rPr>
          <w:i/>
          <w:iCs/>
        </w:rPr>
        <w:t xml:space="preserve">«Зимняя сказка». </w:t>
      </w:r>
      <w:r w:rsidRPr="00A96DCE">
        <w:t xml:space="preserve">Музыка и слова С. Крылова. Рождественские колядки и рождественские песни народов мира. </w:t>
      </w:r>
    </w:p>
    <w:p w:rsidR="00A96DCE" w:rsidRPr="00A96DCE" w:rsidRDefault="00A96DCE" w:rsidP="0075374E">
      <w:pPr>
        <w:pStyle w:val="Default"/>
        <w:ind w:left="142"/>
      </w:pPr>
      <w:r w:rsidRPr="00A96DCE">
        <w:rPr>
          <w:b/>
          <w:bCs/>
        </w:rPr>
        <w:t xml:space="preserve">Раздел 2. «Музыка и ты» </w:t>
      </w:r>
    </w:p>
    <w:p w:rsidR="00A96DCE" w:rsidRPr="00A96DCE" w:rsidRDefault="00A96DCE" w:rsidP="0075374E">
      <w:pPr>
        <w:ind w:left="142"/>
      </w:pPr>
      <w:r w:rsidRPr="00A96DCE">
        <w:rPr>
          <w:i/>
          <w:iCs/>
        </w:rPr>
        <w:t xml:space="preserve">Пьесы </w:t>
      </w:r>
      <w:r w:rsidRPr="00A96DCE">
        <w:t xml:space="preserve">из </w:t>
      </w:r>
      <w:r w:rsidRPr="00A96DCE">
        <w:rPr>
          <w:i/>
          <w:iCs/>
        </w:rPr>
        <w:t xml:space="preserve">«Детского альбома». </w:t>
      </w:r>
      <w:r w:rsidRPr="00A96DCE">
        <w:t xml:space="preserve">П. Чайковский. </w:t>
      </w:r>
      <w:r w:rsidRPr="00A96DCE">
        <w:rPr>
          <w:i/>
          <w:iCs/>
        </w:rPr>
        <w:t xml:space="preserve">«Утро» </w:t>
      </w:r>
      <w:r w:rsidRPr="00A96DCE">
        <w:t xml:space="preserve">из сюиты </w:t>
      </w:r>
      <w:r w:rsidRPr="00A96DCE">
        <w:rPr>
          <w:i/>
          <w:iCs/>
        </w:rPr>
        <w:t xml:space="preserve">«Пер </w:t>
      </w:r>
      <w:proofErr w:type="spellStart"/>
      <w:r w:rsidRPr="00A96DCE">
        <w:rPr>
          <w:i/>
          <w:iCs/>
        </w:rPr>
        <w:t>Гюнт</w:t>
      </w:r>
      <w:proofErr w:type="spellEnd"/>
      <w:r w:rsidRPr="00A96DCE">
        <w:rPr>
          <w:i/>
          <w:iCs/>
        </w:rPr>
        <w:t xml:space="preserve">». </w:t>
      </w:r>
      <w:r w:rsidRPr="00A96DCE">
        <w:t xml:space="preserve">Э. Григ. </w:t>
      </w:r>
      <w:r w:rsidRPr="00A96DCE">
        <w:rPr>
          <w:i/>
          <w:iCs/>
        </w:rPr>
        <w:t xml:space="preserve">«Добрый день». </w:t>
      </w:r>
      <w:r w:rsidRPr="00A96DCE">
        <w:t xml:space="preserve">Я. </w:t>
      </w:r>
      <w:proofErr w:type="spellStart"/>
      <w:r w:rsidRPr="00A96DCE">
        <w:t>Дубравин</w:t>
      </w:r>
      <w:proofErr w:type="spellEnd"/>
      <w:r w:rsidRPr="00A96DCE">
        <w:t xml:space="preserve">, слова В. Суслова. </w:t>
      </w:r>
      <w:r w:rsidRPr="00A96DCE">
        <w:rPr>
          <w:i/>
          <w:iCs/>
        </w:rPr>
        <w:t xml:space="preserve">«Утро». </w:t>
      </w:r>
      <w:r w:rsidRPr="00A96DCE">
        <w:t xml:space="preserve">А. </w:t>
      </w:r>
      <w:proofErr w:type="spellStart"/>
      <w:r w:rsidRPr="00A96DCE">
        <w:t>Парцхаладзе</w:t>
      </w:r>
      <w:proofErr w:type="spellEnd"/>
      <w:r w:rsidRPr="00A96DCE">
        <w:t xml:space="preserve">, слова Ю. </w:t>
      </w:r>
      <w:proofErr w:type="spellStart"/>
      <w:r w:rsidRPr="00A96DCE">
        <w:t>Полухина</w:t>
      </w:r>
      <w:proofErr w:type="spellEnd"/>
      <w:r w:rsidRPr="00A96DCE">
        <w:t xml:space="preserve">. </w:t>
      </w:r>
      <w:r w:rsidRPr="00A96DCE">
        <w:rPr>
          <w:i/>
          <w:iCs/>
        </w:rPr>
        <w:t xml:space="preserve">«Солнце», </w:t>
      </w:r>
      <w:r w:rsidRPr="00A96DCE">
        <w:t xml:space="preserve">грузинская народная песня, </w:t>
      </w:r>
      <w:proofErr w:type="spellStart"/>
      <w:r w:rsidRPr="00A96DCE">
        <w:t>обраб</w:t>
      </w:r>
      <w:proofErr w:type="spellEnd"/>
      <w:r w:rsidRPr="00A96DCE">
        <w:t xml:space="preserve">. Д. </w:t>
      </w:r>
      <w:proofErr w:type="spellStart"/>
      <w:r w:rsidRPr="00A96DCE">
        <w:t>Аракишвили</w:t>
      </w:r>
      <w:proofErr w:type="spellEnd"/>
      <w:r w:rsidRPr="00A96DCE">
        <w:t xml:space="preserve">. </w:t>
      </w:r>
      <w:r w:rsidRPr="00A96DCE">
        <w:rPr>
          <w:i/>
          <w:iCs/>
        </w:rPr>
        <w:t xml:space="preserve">«Пастораль» </w:t>
      </w:r>
      <w:r w:rsidRPr="00A96DCE">
        <w:t xml:space="preserve">из Музыкальных иллюстраций к повести А. Пушкина «Метель». Г. Свиридов. </w:t>
      </w:r>
      <w:r w:rsidRPr="00A96DCE">
        <w:rPr>
          <w:i/>
          <w:iCs/>
        </w:rPr>
        <w:t xml:space="preserve">«Пастораль» </w:t>
      </w:r>
      <w:r w:rsidRPr="00A96DCE">
        <w:t xml:space="preserve">из Сюиты в старинном стиле. А. </w:t>
      </w:r>
      <w:proofErr w:type="spellStart"/>
      <w:r w:rsidRPr="00A96DCE">
        <w:t>Шнитке</w:t>
      </w:r>
      <w:proofErr w:type="spellEnd"/>
      <w:r w:rsidRPr="00A96DCE">
        <w:t xml:space="preserve">. </w:t>
      </w:r>
      <w:r w:rsidRPr="00A96DCE">
        <w:rPr>
          <w:i/>
          <w:iCs/>
        </w:rPr>
        <w:t xml:space="preserve">«Наигрыш». </w:t>
      </w:r>
      <w:r w:rsidRPr="00A96DCE">
        <w:t xml:space="preserve">А. </w:t>
      </w:r>
      <w:proofErr w:type="spellStart"/>
      <w:r w:rsidRPr="00A96DCE">
        <w:t>Шнитке</w:t>
      </w:r>
      <w:proofErr w:type="spellEnd"/>
      <w:r w:rsidRPr="00A96DCE">
        <w:t xml:space="preserve">. </w:t>
      </w:r>
      <w:r w:rsidRPr="00A96DCE">
        <w:rPr>
          <w:i/>
          <w:iCs/>
        </w:rPr>
        <w:t xml:space="preserve">«Утро». </w:t>
      </w:r>
      <w:r w:rsidRPr="00A96DCE">
        <w:t xml:space="preserve">Э. Денисов. </w:t>
      </w:r>
      <w:r w:rsidRPr="00A96DCE">
        <w:rPr>
          <w:i/>
          <w:iCs/>
        </w:rPr>
        <w:t xml:space="preserve">«Доброе утро» </w:t>
      </w:r>
      <w:r w:rsidRPr="00A96DCE">
        <w:t xml:space="preserve">из кантаты </w:t>
      </w:r>
      <w:r w:rsidRPr="00A96DCE">
        <w:rPr>
          <w:i/>
          <w:iCs/>
        </w:rPr>
        <w:t xml:space="preserve">«Песни утра, весны и мира». </w:t>
      </w:r>
      <w:r w:rsidRPr="00A96DCE">
        <w:t xml:space="preserve">Д. </w:t>
      </w:r>
      <w:proofErr w:type="spellStart"/>
      <w:r w:rsidRPr="00A96DCE">
        <w:t>Кабалевский</w:t>
      </w:r>
      <w:proofErr w:type="spellEnd"/>
      <w:r w:rsidRPr="00A96DCE">
        <w:t xml:space="preserve">, слова Ц. </w:t>
      </w:r>
      <w:proofErr w:type="spellStart"/>
      <w:r w:rsidRPr="00A96DCE">
        <w:t>Солодаря</w:t>
      </w:r>
      <w:proofErr w:type="spellEnd"/>
      <w:r w:rsidRPr="00A96DCE">
        <w:t xml:space="preserve">. </w:t>
      </w:r>
      <w:r w:rsidRPr="00A96DCE">
        <w:rPr>
          <w:i/>
          <w:iCs/>
        </w:rPr>
        <w:t xml:space="preserve">«Вечерняя» </w:t>
      </w:r>
      <w:r w:rsidRPr="00A96DCE">
        <w:t xml:space="preserve">из Симфонии-действа </w:t>
      </w:r>
      <w:r w:rsidRPr="00A96DCE">
        <w:rPr>
          <w:i/>
          <w:iCs/>
        </w:rPr>
        <w:t xml:space="preserve">«Перезвоны» </w:t>
      </w:r>
      <w:r w:rsidRPr="00A96DCE">
        <w:t>(по прочтению В. Шукшина). В. Гаврилин.</w:t>
      </w:r>
    </w:p>
    <w:p w:rsidR="00A96DCE" w:rsidRPr="00A96DCE" w:rsidRDefault="00A96DCE" w:rsidP="0075374E">
      <w:pPr>
        <w:ind w:left="142"/>
      </w:pPr>
      <w:r w:rsidRPr="00A96DCE">
        <w:rPr>
          <w:i/>
          <w:iCs/>
        </w:rPr>
        <w:t xml:space="preserve">«Вечер» </w:t>
      </w:r>
      <w:r w:rsidRPr="00A96DCE">
        <w:t xml:space="preserve">из </w:t>
      </w:r>
      <w:r w:rsidRPr="00A96DCE">
        <w:rPr>
          <w:i/>
          <w:iCs/>
        </w:rPr>
        <w:t xml:space="preserve">«Детской музыки». </w:t>
      </w:r>
      <w:r w:rsidRPr="00A96DCE">
        <w:t xml:space="preserve">С. Прокофьев. </w:t>
      </w:r>
      <w:r w:rsidRPr="00A96DCE">
        <w:rPr>
          <w:i/>
          <w:iCs/>
        </w:rPr>
        <w:t xml:space="preserve">«Вечер». </w:t>
      </w:r>
      <w:r w:rsidRPr="00A96DCE">
        <w:t xml:space="preserve">В. Салманов. </w:t>
      </w:r>
      <w:r w:rsidRPr="00A96DCE">
        <w:rPr>
          <w:i/>
          <w:iCs/>
        </w:rPr>
        <w:t xml:space="preserve">«Вечерняя сказка». </w:t>
      </w:r>
      <w:r w:rsidRPr="00A96DCE">
        <w:t xml:space="preserve">А. Хачатурян. </w:t>
      </w:r>
      <w:r w:rsidRPr="00A96DCE">
        <w:rPr>
          <w:i/>
          <w:iCs/>
        </w:rPr>
        <w:t xml:space="preserve">«Менуэт». </w:t>
      </w:r>
      <w:r w:rsidRPr="00A96DCE">
        <w:t xml:space="preserve">Л. Моцарт. </w:t>
      </w:r>
      <w:r w:rsidRPr="00A96DCE">
        <w:rPr>
          <w:i/>
          <w:iCs/>
        </w:rPr>
        <w:t xml:space="preserve">«Болтунья». </w:t>
      </w:r>
      <w:r w:rsidRPr="00A96DCE">
        <w:t xml:space="preserve">С. Прокофьев, слова А. </w:t>
      </w:r>
      <w:proofErr w:type="spellStart"/>
      <w:r w:rsidRPr="00A96DCE">
        <w:t>Барто</w:t>
      </w:r>
      <w:proofErr w:type="spellEnd"/>
      <w:r w:rsidRPr="00A96DCE">
        <w:t xml:space="preserve">. </w:t>
      </w:r>
      <w:r w:rsidRPr="00A96DCE">
        <w:rPr>
          <w:i/>
          <w:iCs/>
        </w:rPr>
        <w:t xml:space="preserve">«Баба Яга». </w:t>
      </w:r>
      <w:r w:rsidRPr="00A96DCE">
        <w:t xml:space="preserve">Детская народная игра. </w:t>
      </w:r>
      <w:r w:rsidRPr="00A96DCE">
        <w:rPr>
          <w:i/>
          <w:iCs/>
        </w:rPr>
        <w:t xml:space="preserve">«У каждого свой музыкальный инструмент», </w:t>
      </w:r>
      <w:r w:rsidRPr="00A96DCE">
        <w:t xml:space="preserve">эстонская народная песня. </w:t>
      </w:r>
      <w:proofErr w:type="spellStart"/>
      <w:r w:rsidRPr="00A96DCE">
        <w:t>Обраб</w:t>
      </w:r>
      <w:proofErr w:type="spellEnd"/>
      <w:r w:rsidRPr="00A96DCE">
        <w:t xml:space="preserve">. X. </w:t>
      </w:r>
      <w:proofErr w:type="spellStart"/>
      <w:r w:rsidRPr="00A96DCE">
        <w:t>Кырвите</w:t>
      </w:r>
      <w:proofErr w:type="spellEnd"/>
      <w:r w:rsidRPr="00A96DCE">
        <w:t xml:space="preserve">, пер. М. </w:t>
      </w:r>
      <w:proofErr w:type="spellStart"/>
      <w:r w:rsidRPr="00A96DCE">
        <w:t>Ивенсен</w:t>
      </w:r>
      <w:proofErr w:type="spellEnd"/>
      <w:r w:rsidRPr="00A96DCE">
        <w:t xml:space="preserve">. </w:t>
      </w:r>
      <w:r w:rsidRPr="00A96DCE">
        <w:rPr>
          <w:i/>
          <w:iCs/>
        </w:rPr>
        <w:t xml:space="preserve">Главная мелодия из Симфонии № 2 </w:t>
      </w:r>
      <w:r w:rsidRPr="00A96DCE">
        <w:t xml:space="preserve">(«Богатырской»). А. Бородин. </w:t>
      </w:r>
      <w:r w:rsidRPr="00A96DCE">
        <w:rPr>
          <w:i/>
          <w:iCs/>
        </w:rPr>
        <w:t>«</w:t>
      </w:r>
      <w:proofErr w:type="spellStart"/>
      <w:r w:rsidRPr="00A96DCE">
        <w:rPr>
          <w:i/>
          <w:iCs/>
        </w:rPr>
        <w:t>Солдатушки</w:t>
      </w:r>
      <w:proofErr w:type="spellEnd"/>
      <w:r w:rsidRPr="00A96DCE">
        <w:rPr>
          <w:i/>
          <w:iCs/>
        </w:rPr>
        <w:t xml:space="preserve">, бравы ребятушки», </w:t>
      </w:r>
      <w:r w:rsidRPr="00A96DCE">
        <w:t xml:space="preserve">русская народная песня. </w:t>
      </w:r>
      <w:r w:rsidRPr="00A96DCE">
        <w:rPr>
          <w:i/>
          <w:iCs/>
        </w:rPr>
        <w:t xml:space="preserve">«Песня о маленьком трубаче». </w:t>
      </w:r>
      <w:r w:rsidRPr="00A96DCE">
        <w:t xml:space="preserve">С. Никитин, слова С. Крылова. </w:t>
      </w:r>
      <w:r w:rsidRPr="00A96DCE">
        <w:rPr>
          <w:i/>
          <w:iCs/>
        </w:rPr>
        <w:t xml:space="preserve">«Учил Суворов». </w:t>
      </w:r>
      <w:r w:rsidRPr="00A96DCE">
        <w:t xml:space="preserve">А. Новиков, слова М. Левашова. </w:t>
      </w:r>
      <w:r w:rsidRPr="00A96DCE">
        <w:rPr>
          <w:i/>
          <w:iCs/>
        </w:rPr>
        <w:t xml:space="preserve">«Волынка». </w:t>
      </w:r>
      <w:r w:rsidRPr="00A96DCE">
        <w:t xml:space="preserve">И. С. Бах. </w:t>
      </w:r>
      <w:r w:rsidRPr="00A96DCE">
        <w:rPr>
          <w:i/>
          <w:iCs/>
        </w:rPr>
        <w:t xml:space="preserve">«Колыбельная». </w:t>
      </w:r>
      <w:r w:rsidRPr="00A96DCE">
        <w:t xml:space="preserve">М. </w:t>
      </w:r>
      <w:proofErr w:type="spellStart"/>
      <w:r w:rsidRPr="00A96DCE">
        <w:t>Кажлаев</w:t>
      </w:r>
      <w:proofErr w:type="spellEnd"/>
      <w:r w:rsidRPr="00A96DCE">
        <w:t xml:space="preserve">. </w:t>
      </w:r>
      <w:r w:rsidRPr="00A96DCE">
        <w:rPr>
          <w:i/>
          <w:iCs/>
        </w:rPr>
        <w:t xml:space="preserve">«Колыбельная». </w:t>
      </w:r>
      <w:r w:rsidRPr="00A96DCE">
        <w:t xml:space="preserve">Г. Гладков. </w:t>
      </w:r>
      <w:r w:rsidRPr="00A96DCE">
        <w:rPr>
          <w:i/>
          <w:iCs/>
        </w:rPr>
        <w:t xml:space="preserve">«Золотые рыбки» </w:t>
      </w:r>
      <w:r w:rsidRPr="00A96DCE">
        <w:t xml:space="preserve">из балета </w:t>
      </w:r>
      <w:r w:rsidRPr="00A96DCE">
        <w:rPr>
          <w:i/>
          <w:iCs/>
        </w:rPr>
        <w:t xml:space="preserve">«Конек-Горбунок». </w:t>
      </w:r>
      <w:r w:rsidRPr="00A96DCE">
        <w:t xml:space="preserve">Р. Щедрин. </w:t>
      </w:r>
      <w:r w:rsidRPr="00A96DCE">
        <w:rPr>
          <w:i/>
          <w:iCs/>
        </w:rPr>
        <w:t xml:space="preserve">Лютневая музыка. </w:t>
      </w:r>
      <w:proofErr w:type="spellStart"/>
      <w:r w:rsidRPr="00A96DCE">
        <w:t>Франческо</w:t>
      </w:r>
      <w:proofErr w:type="spellEnd"/>
      <w:r w:rsidRPr="00A96DCE">
        <w:t xml:space="preserve"> да </w:t>
      </w:r>
      <w:proofErr w:type="spellStart"/>
      <w:r w:rsidRPr="00A96DCE">
        <w:t>Милано</w:t>
      </w:r>
      <w:proofErr w:type="spellEnd"/>
      <w:r w:rsidRPr="00A96DCE">
        <w:t xml:space="preserve">. </w:t>
      </w:r>
      <w:r w:rsidRPr="00A96DCE">
        <w:rPr>
          <w:i/>
          <w:iCs/>
        </w:rPr>
        <w:t xml:space="preserve">«Кукушка». </w:t>
      </w:r>
      <w:r w:rsidRPr="00A96DCE">
        <w:t xml:space="preserve">К. </w:t>
      </w:r>
      <w:proofErr w:type="spellStart"/>
      <w:r w:rsidRPr="00A96DCE">
        <w:t>Дакен</w:t>
      </w:r>
      <w:proofErr w:type="spellEnd"/>
      <w:r w:rsidRPr="00A96DCE">
        <w:t xml:space="preserve">. </w:t>
      </w:r>
      <w:r w:rsidRPr="00A96DCE">
        <w:rPr>
          <w:i/>
          <w:iCs/>
        </w:rPr>
        <w:t xml:space="preserve">«Спасибо». </w:t>
      </w:r>
      <w:r w:rsidRPr="00A96DCE">
        <w:t xml:space="preserve">И. Арсеев, слова З. Петровой. </w:t>
      </w:r>
      <w:r w:rsidRPr="00A96DCE">
        <w:rPr>
          <w:i/>
          <w:iCs/>
        </w:rPr>
        <w:t xml:space="preserve">«Праздник бабушек и мам». </w:t>
      </w:r>
      <w:r w:rsidRPr="00A96DCE">
        <w:t xml:space="preserve">М. </w:t>
      </w:r>
      <w:proofErr w:type="gramStart"/>
      <w:r w:rsidRPr="00A96DCE">
        <w:t>Славкин</w:t>
      </w:r>
      <w:proofErr w:type="gramEnd"/>
      <w:r w:rsidRPr="00A96DCE">
        <w:t xml:space="preserve">, слова Е. </w:t>
      </w:r>
      <w:proofErr w:type="spellStart"/>
      <w:r w:rsidRPr="00A96DCE">
        <w:t>Каргановой</w:t>
      </w:r>
      <w:proofErr w:type="spellEnd"/>
      <w:r w:rsidRPr="00A96DCE">
        <w:t xml:space="preserve">. </w:t>
      </w:r>
      <w:r w:rsidRPr="00A96DCE">
        <w:rPr>
          <w:i/>
          <w:iCs/>
        </w:rPr>
        <w:t xml:space="preserve">Увертюра </w:t>
      </w:r>
      <w:r w:rsidRPr="00A96DCE">
        <w:t xml:space="preserve">из музыки к кинофильму </w:t>
      </w:r>
      <w:r w:rsidRPr="00A96DCE">
        <w:rPr>
          <w:i/>
          <w:iCs/>
        </w:rPr>
        <w:t xml:space="preserve">«Цирк». </w:t>
      </w:r>
      <w:r w:rsidRPr="00A96DCE">
        <w:t xml:space="preserve">И. Дунаевский. </w:t>
      </w:r>
      <w:r w:rsidRPr="00A96DCE">
        <w:rPr>
          <w:i/>
          <w:iCs/>
        </w:rPr>
        <w:t xml:space="preserve">«Клоуны». </w:t>
      </w:r>
      <w:r w:rsidRPr="00A96DCE">
        <w:t xml:space="preserve">Д. </w:t>
      </w:r>
      <w:proofErr w:type="spellStart"/>
      <w:r w:rsidRPr="00A96DCE">
        <w:t>Кабалевский</w:t>
      </w:r>
      <w:proofErr w:type="spellEnd"/>
      <w:r w:rsidRPr="00A96DCE">
        <w:t xml:space="preserve">. </w:t>
      </w:r>
      <w:r w:rsidRPr="00A96DCE">
        <w:rPr>
          <w:i/>
          <w:iCs/>
        </w:rPr>
        <w:t xml:space="preserve">«Семеро козлят», </w:t>
      </w:r>
      <w:r w:rsidRPr="00A96DCE">
        <w:t xml:space="preserve">заключительный хор из оперы </w:t>
      </w:r>
      <w:r w:rsidRPr="00A96DCE">
        <w:rPr>
          <w:i/>
          <w:iCs/>
        </w:rPr>
        <w:t xml:space="preserve">«Волк и семеро козлят». </w:t>
      </w:r>
      <w:r w:rsidRPr="00A96DCE">
        <w:t xml:space="preserve">М. Коваль, слова Е. </w:t>
      </w:r>
      <w:proofErr w:type="spellStart"/>
      <w:r w:rsidRPr="00A96DCE">
        <w:t>Манучаровой</w:t>
      </w:r>
      <w:proofErr w:type="spellEnd"/>
      <w:r w:rsidRPr="00A96DCE">
        <w:t xml:space="preserve">. </w:t>
      </w:r>
      <w:r w:rsidRPr="00A96DCE">
        <w:rPr>
          <w:i/>
          <w:iCs/>
        </w:rPr>
        <w:t xml:space="preserve">Заключительный хор </w:t>
      </w:r>
      <w:r w:rsidRPr="00A96DCE">
        <w:t xml:space="preserve">из оперы </w:t>
      </w:r>
      <w:r w:rsidRPr="00A96DCE">
        <w:rPr>
          <w:i/>
          <w:iCs/>
        </w:rPr>
        <w:t xml:space="preserve">«Муха-цокотуха». </w:t>
      </w:r>
      <w:r w:rsidRPr="00A96DCE">
        <w:t xml:space="preserve">М. </w:t>
      </w:r>
      <w:proofErr w:type="spellStart"/>
      <w:r w:rsidRPr="00A96DCE">
        <w:t>Красев</w:t>
      </w:r>
      <w:proofErr w:type="spellEnd"/>
      <w:r w:rsidRPr="00A96DCE">
        <w:t xml:space="preserve">, слова К. Чуковского. </w:t>
      </w:r>
      <w:r w:rsidRPr="00A96DCE">
        <w:rPr>
          <w:i/>
          <w:iCs/>
        </w:rPr>
        <w:t xml:space="preserve">«Добрые слоны». </w:t>
      </w:r>
      <w:r w:rsidRPr="00A96DCE">
        <w:t xml:space="preserve">А. Журбин, слова В. Шленского. </w:t>
      </w:r>
      <w:r w:rsidRPr="00A96DCE">
        <w:rPr>
          <w:i/>
          <w:iCs/>
        </w:rPr>
        <w:t xml:space="preserve">«Мы катаемся на пони». </w:t>
      </w:r>
      <w:r w:rsidRPr="00A96DCE">
        <w:t xml:space="preserve">Г. Крылов, слова М. Садовского. </w:t>
      </w:r>
      <w:r w:rsidRPr="00A96DCE">
        <w:rPr>
          <w:i/>
          <w:iCs/>
        </w:rPr>
        <w:t xml:space="preserve">«Слон и скрипочка». </w:t>
      </w:r>
      <w:r w:rsidRPr="00A96DCE">
        <w:t xml:space="preserve">В. </w:t>
      </w:r>
      <w:proofErr w:type="spellStart"/>
      <w:r w:rsidRPr="00A96DCE">
        <w:t>Кикта</w:t>
      </w:r>
      <w:proofErr w:type="spellEnd"/>
      <w:r w:rsidRPr="00A96DCE">
        <w:t xml:space="preserve">, слова В. Татаринова. </w:t>
      </w:r>
      <w:r w:rsidRPr="00A96DCE">
        <w:rPr>
          <w:i/>
          <w:iCs/>
        </w:rPr>
        <w:t xml:space="preserve">«Бубенчики», </w:t>
      </w:r>
      <w:r w:rsidRPr="00A96DCE">
        <w:t xml:space="preserve">американская народная песня, русский текст Ю. Хазанова. </w:t>
      </w:r>
      <w:r w:rsidRPr="00A96DCE">
        <w:rPr>
          <w:i/>
          <w:iCs/>
        </w:rPr>
        <w:t xml:space="preserve">«Ты откуда, музыка?». </w:t>
      </w:r>
      <w:r w:rsidRPr="00A96DCE">
        <w:t xml:space="preserve">Я. </w:t>
      </w:r>
      <w:proofErr w:type="spellStart"/>
      <w:r w:rsidRPr="00A96DCE">
        <w:t>Дубравин</w:t>
      </w:r>
      <w:proofErr w:type="spellEnd"/>
      <w:r w:rsidRPr="00A96DCE">
        <w:t xml:space="preserve">, слова В. Суслова. </w:t>
      </w:r>
      <w:r w:rsidRPr="00A96DCE">
        <w:rPr>
          <w:i/>
          <w:iCs/>
        </w:rPr>
        <w:t>«</w:t>
      </w:r>
      <w:proofErr w:type="spellStart"/>
      <w:r w:rsidRPr="00A96DCE">
        <w:rPr>
          <w:i/>
          <w:iCs/>
        </w:rPr>
        <w:t>Бременские</w:t>
      </w:r>
      <w:proofErr w:type="spellEnd"/>
      <w:r w:rsidRPr="00A96DCE">
        <w:rPr>
          <w:i/>
          <w:iCs/>
        </w:rPr>
        <w:t xml:space="preserve"> музыканты» </w:t>
      </w:r>
      <w:r w:rsidRPr="00A96DCE">
        <w:t xml:space="preserve">из Музыкальной фантазии на тему сказок братьев Гримм. Г. Гладков, слова Ю. </w:t>
      </w:r>
      <w:proofErr w:type="spellStart"/>
      <w:r w:rsidRPr="00A96DCE">
        <w:t>Энтина</w:t>
      </w:r>
      <w:proofErr w:type="spellEnd"/>
      <w:r w:rsidRPr="00A96DCE">
        <w:t>.</w:t>
      </w:r>
    </w:p>
    <w:p w:rsidR="00A96DCE" w:rsidRPr="00A96DCE" w:rsidRDefault="00A96DCE" w:rsidP="0075374E">
      <w:pPr>
        <w:ind w:left="142"/>
      </w:pPr>
    </w:p>
    <w:p w:rsidR="00A96DCE" w:rsidRPr="00A96DCE" w:rsidRDefault="00A96DCE" w:rsidP="0075374E">
      <w:pPr>
        <w:pStyle w:val="Default"/>
        <w:ind w:left="142"/>
      </w:pPr>
      <w:r w:rsidRPr="00A96DCE">
        <w:rPr>
          <w:b/>
          <w:bCs/>
        </w:rPr>
        <w:t xml:space="preserve">Материально – техническое обеспечение кабинета. </w:t>
      </w:r>
    </w:p>
    <w:p w:rsidR="00A96DCE" w:rsidRPr="00A96DCE" w:rsidRDefault="00A96DCE" w:rsidP="0075374E">
      <w:pPr>
        <w:pStyle w:val="Default"/>
        <w:ind w:left="142"/>
      </w:pPr>
      <w:r w:rsidRPr="00A96DCE">
        <w:t xml:space="preserve">1. «Рабочая программа по музыке 1 класс». </w:t>
      </w:r>
    </w:p>
    <w:p w:rsidR="00A96DCE" w:rsidRPr="00A96DCE" w:rsidRDefault="00A96DCE" w:rsidP="0075374E">
      <w:pPr>
        <w:pStyle w:val="Default"/>
        <w:ind w:left="142"/>
      </w:pPr>
      <w:r w:rsidRPr="00A96DCE">
        <w:t xml:space="preserve">2. Критская Е.Д., Сергеева Г.П., </w:t>
      </w:r>
      <w:proofErr w:type="spellStart"/>
      <w:r w:rsidRPr="00A96DCE">
        <w:t>Шмагина</w:t>
      </w:r>
      <w:proofErr w:type="spellEnd"/>
      <w:r w:rsidRPr="00A96DCE">
        <w:t xml:space="preserve"> Т.С. «Музыка.1 класс»: Учебник - тетрадь для учащихся 1 класса, М., Просвещение, 2008. </w:t>
      </w:r>
    </w:p>
    <w:p w:rsidR="00A96DCE" w:rsidRPr="00A96DCE" w:rsidRDefault="00A96DCE" w:rsidP="0075374E">
      <w:pPr>
        <w:pStyle w:val="Default"/>
        <w:ind w:left="142"/>
      </w:pPr>
      <w:r w:rsidRPr="00A96DCE">
        <w:t xml:space="preserve">3.Хрестоматия музыкального материала к учебнику «Музыка»: 1 </w:t>
      </w:r>
      <w:proofErr w:type="spellStart"/>
      <w:r w:rsidRPr="00A96DCE">
        <w:t>кл</w:t>
      </w:r>
      <w:proofErr w:type="spellEnd"/>
      <w:r w:rsidRPr="00A96DCE">
        <w:t>.: Пособие для учителя</w:t>
      </w:r>
      <w:proofErr w:type="gramStart"/>
      <w:r w:rsidRPr="00A96DCE">
        <w:t xml:space="preserve"> /С</w:t>
      </w:r>
      <w:proofErr w:type="gramEnd"/>
      <w:r w:rsidRPr="00A96DCE">
        <w:t xml:space="preserve">ост. Е.Д.Критская, Г.П.Сергеева, </w:t>
      </w:r>
      <w:proofErr w:type="spellStart"/>
      <w:r w:rsidRPr="00A96DCE">
        <w:t>Т.С.Шмагина</w:t>
      </w:r>
      <w:proofErr w:type="spellEnd"/>
      <w:r w:rsidRPr="00A96DCE">
        <w:t xml:space="preserve">.- М., Просвещение, 2004; </w:t>
      </w:r>
    </w:p>
    <w:p w:rsidR="00A96DCE" w:rsidRPr="00A96DCE" w:rsidRDefault="00A96DCE" w:rsidP="0075374E">
      <w:pPr>
        <w:pStyle w:val="Default"/>
        <w:ind w:left="142"/>
      </w:pPr>
      <w:r w:rsidRPr="00A96DCE">
        <w:t xml:space="preserve">4.Фонохрестоматии музыкального материала к учебнику «Музыка.1 класс» - (CD mp3,М.,Просвещение, 2009) </w:t>
      </w:r>
    </w:p>
    <w:p w:rsidR="00A96DCE" w:rsidRPr="00A96DCE" w:rsidRDefault="00A96DCE" w:rsidP="0075374E">
      <w:pPr>
        <w:pStyle w:val="Default"/>
        <w:ind w:left="142"/>
      </w:pPr>
      <w:r w:rsidRPr="00A96DCE">
        <w:t xml:space="preserve">5.Методика работы с учебниками «Музыка».1-4 классы. Пособие для учителя. - М., Просвещение, 2004 </w:t>
      </w:r>
    </w:p>
    <w:p w:rsidR="00A96DCE" w:rsidRPr="00A96DCE" w:rsidRDefault="00A96DCE" w:rsidP="0075374E">
      <w:pPr>
        <w:pStyle w:val="Default"/>
        <w:ind w:left="142"/>
      </w:pPr>
      <w:r w:rsidRPr="00A96DCE">
        <w:t xml:space="preserve">6. Журналы по искусству, методическая литература, учебники по музыке. </w:t>
      </w:r>
    </w:p>
    <w:p w:rsidR="00A96DCE" w:rsidRPr="00A96DCE" w:rsidRDefault="00A96DCE" w:rsidP="0075374E">
      <w:pPr>
        <w:pStyle w:val="Default"/>
        <w:ind w:left="142"/>
      </w:pPr>
      <w:r w:rsidRPr="00A96DCE">
        <w:t xml:space="preserve">7. «Творческие тетради». </w:t>
      </w:r>
    </w:p>
    <w:p w:rsidR="00A96DCE" w:rsidRPr="00A96DCE" w:rsidRDefault="00A96DCE" w:rsidP="0075374E">
      <w:pPr>
        <w:pStyle w:val="Default"/>
        <w:ind w:left="142"/>
      </w:pPr>
      <w:r w:rsidRPr="00A96DCE">
        <w:t xml:space="preserve">8. Книги о музыке и музыкантах. </w:t>
      </w:r>
    </w:p>
    <w:p w:rsidR="00A96DCE" w:rsidRPr="00A96DCE" w:rsidRDefault="00A96DCE" w:rsidP="0075374E">
      <w:pPr>
        <w:pStyle w:val="Default"/>
        <w:ind w:left="142"/>
      </w:pPr>
      <w:r w:rsidRPr="00A96DCE">
        <w:t xml:space="preserve">9. Электронная энциклопедия, справочные пособия. </w:t>
      </w:r>
    </w:p>
    <w:p w:rsidR="00A96DCE" w:rsidRPr="00A96DCE" w:rsidRDefault="00A96DCE" w:rsidP="0075374E">
      <w:pPr>
        <w:pStyle w:val="Default"/>
        <w:ind w:left="142"/>
      </w:pPr>
      <w:r w:rsidRPr="00A96DCE">
        <w:t xml:space="preserve">10.Таблицы, схемы, портреты композиторов, атлас музыкальных инструментов. </w:t>
      </w:r>
    </w:p>
    <w:p w:rsidR="00A96DCE" w:rsidRPr="00A96DCE" w:rsidRDefault="00A96DCE" w:rsidP="0075374E">
      <w:pPr>
        <w:pStyle w:val="Default"/>
        <w:ind w:left="142"/>
      </w:pPr>
      <w:r w:rsidRPr="00A96DCE">
        <w:t xml:space="preserve">11.Карточки с признаками характера звучания. </w:t>
      </w:r>
    </w:p>
    <w:p w:rsidR="00A96DCE" w:rsidRPr="00A96DCE" w:rsidRDefault="00A96DCE" w:rsidP="0075374E">
      <w:pPr>
        <w:pStyle w:val="Default"/>
        <w:ind w:left="142"/>
      </w:pPr>
      <w:r w:rsidRPr="00A96DCE">
        <w:t xml:space="preserve">12.Видеофильмы. </w:t>
      </w:r>
    </w:p>
    <w:p w:rsidR="00A96DCE" w:rsidRPr="00A96DCE" w:rsidRDefault="00A96DCE" w:rsidP="0075374E">
      <w:pPr>
        <w:ind w:left="142"/>
      </w:pPr>
      <w:r w:rsidRPr="00A96DCE">
        <w:t>13.Фортепиано, синтезатор.</w:t>
      </w:r>
    </w:p>
    <w:p w:rsidR="009A5ED6" w:rsidRPr="00A96DCE" w:rsidRDefault="003A4B97" w:rsidP="0075374E">
      <w:pPr>
        <w:ind w:left="142"/>
      </w:pPr>
    </w:p>
    <w:p w:rsidR="00A96DCE" w:rsidRPr="00A96DCE" w:rsidRDefault="00A96DCE" w:rsidP="0075374E">
      <w:pPr>
        <w:ind w:left="142"/>
      </w:pPr>
    </w:p>
    <w:p w:rsidR="00A96DCE" w:rsidRPr="00A96DCE" w:rsidRDefault="00A96DCE" w:rsidP="0075374E">
      <w:pPr>
        <w:ind w:left="142"/>
      </w:pPr>
    </w:p>
    <w:p w:rsidR="00A96DCE" w:rsidRPr="00A96DCE" w:rsidRDefault="00A96DCE" w:rsidP="0075374E">
      <w:pPr>
        <w:ind w:left="142"/>
      </w:pPr>
    </w:p>
    <w:p w:rsidR="00A96DCE" w:rsidRPr="00A96DCE" w:rsidRDefault="00A96DCE" w:rsidP="0075374E">
      <w:pPr>
        <w:ind w:left="142"/>
      </w:pPr>
    </w:p>
    <w:p w:rsidR="00A96DCE" w:rsidRPr="00A96DCE" w:rsidRDefault="00A96DCE" w:rsidP="0075374E">
      <w:pPr>
        <w:ind w:left="142"/>
      </w:pPr>
    </w:p>
    <w:p w:rsidR="00A96DCE" w:rsidRPr="00A96DCE" w:rsidRDefault="00A96DCE" w:rsidP="0075374E">
      <w:pPr>
        <w:ind w:left="142"/>
      </w:pPr>
    </w:p>
    <w:p w:rsidR="00A96DCE" w:rsidRPr="00A96DCE" w:rsidRDefault="00A96DCE" w:rsidP="0075374E">
      <w:pPr>
        <w:ind w:left="142"/>
      </w:pPr>
    </w:p>
    <w:p w:rsidR="00A96DCE" w:rsidRPr="00A96DCE" w:rsidRDefault="00A96DCE"/>
    <w:p w:rsidR="00A96DCE" w:rsidRPr="00A96DCE" w:rsidRDefault="00A96DCE"/>
    <w:p w:rsidR="00A96DCE" w:rsidRPr="00A96DCE" w:rsidRDefault="00A96DCE"/>
    <w:p w:rsidR="00A96DCE" w:rsidRPr="00A96DCE" w:rsidRDefault="00A96DCE"/>
    <w:p w:rsidR="00A96DCE" w:rsidRDefault="00A96DCE"/>
    <w:p w:rsidR="003A4B97" w:rsidRDefault="003A4B97"/>
    <w:p w:rsidR="003A4B97" w:rsidRPr="00A96DCE" w:rsidRDefault="003A4B97"/>
    <w:p w:rsidR="00A96DCE" w:rsidRPr="00A96DCE" w:rsidRDefault="00A96DCE"/>
    <w:tbl>
      <w:tblPr>
        <w:tblStyle w:val="a3"/>
        <w:tblW w:w="16149" w:type="dxa"/>
        <w:tblInd w:w="-176" w:type="dxa"/>
        <w:tblLook w:val="01E0"/>
      </w:tblPr>
      <w:tblGrid>
        <w:gridCol w:w="848"/>
        <w:gridCol w:w="748"/>
        <w:gridCol w:w="759"/>
        <w:gridCol w:w="2162"/>
        <w:gridCol w:w="3150"/>
        <w:gridCol w:w="2795"/>
        <w:gridCol w:w="3039"/>
        <w:gridCol w:w="2648"/>
      </w:tblGrid>
      <w:tr w:rsidR="00A96DCE" w:rsidRPr="00A96DCE" w:rsidTr="00A96DCE">
        <w:trPr>
          <w:trHeight w:val="278"/>
        </w:trPr>
        <w:tc>
          <w:tcPr>
            <w:tcW w:w="848" w:type="dxa"/>
            <w:vMerge w:val="restart"/>
          </w:tcPr>
          <w:p w:rsidR="00A96DCE" w:rsidRPr="00A96DCE" w:rsidRDefault="00A96DCE" w:rsidP="00D94715">
            <w:pPr>
              <w:jc w:val="center"/>
              <w:rPr>
                <w:b/>
              </w:rPr>
            </w:pPr>
            <w:r w:rsidRPr="00A96DCE">
              <w:rPr>
                <w:b/>
              </w:rPr>
              <w:lastRenderedPageBreak/>
              <w:t>№ урока</w:t>
            </w:r>
          </w:p>
        </w:tc>
        <w:tc>
          <w:tcPr>
            <w:tcW w:w="1507" w:type="dxa"/>
            <w:gridSpan w:val="2"/>
            <w:shd w:val="clear" w:color="auto" w:fill="auto"/>
          </w:tcPr>
          <w:p w:rsidR="00A96DCE" w:rsidRPr="00A96DCE" w:rsidRDefault="00A96DCE" w:rsidP="00D94715">
            <w:pPr>
              <w:jc w:val="center"/>
              <w:rPr>
                <w:b/>
              </w:rPr>
            </w:pPr>
            <w:r w:rsidRPr="00A96DCE">
              <w:rPr>
                <w:b/>
              </w:rPr>
              <w:t>Дата</w:t>
            </w:r>
          </w:p>
        </w:tc>
        <w:tc>
          <w:tcPr>
            <w:tcW w:w="0" w:type="auto"/>
            <w:vMerge w:val="restart"/>
          </w:tcPr>
          <w:p w:rsidR="00A96DCE" w:rsidRPr="00A96DCE" w:rsidRDefault="00A96DCE" w:rsidP="00D94715">
            <w:pPr>
              <w:jc w:val="center"/>
              <w:rPr>
                <w:b/>
              </w:rPr>
            </w:pPr>
            <w:r w:rsidRPr="00A96DCE">
              <w:rPr>
                <w:b/>
              </w:rPr>
              <w:t>Тема урока</w:t>
            </w:r>
          </w:p>
          <w:p w:rsidR="00A96DCE" w:rsidRPr="00A96DCE" w:rsidRDefault="00A96DCE" w:rsidP="00D94715">
            <w:pPr>
              <w:jc w:val="center"/>
              <w:rPr>
                <w:b/>
              </w:rPr>
            </w:pPr>
            <w:r w:rsidRPr="00A96DCE">
              <w:rPr>
                <w:b/>
              </w:rPr>
              <w:t>Тип урока</w:t>
            </w:r>
          </w:p>
        </w:tc>
        <w:tc>
          <w:tcPr>
            <w:tcW w:w="3150" w:type="dxa"/>
            <w:vMerge w:val="restart"/>
          </w:tcPr>
          <w:p w:rsidR="00A96DCE" w:rsidRPr="00A96DCE" w:rsidRDefault="00A96DCE" w:rsidP="00D94715">
            <w:pPr>
              <w:jc w:val="center"/>
              <w:rPr>
                <w:b/>
              </w:rPr>
            </w:pPr>
            <w:r w:rsidRPr="00A96DCE">
              <w:rPr>
                <w:b/>
              </w:rPr>
              <w:t>Элемент содержания</w:t>
            </w:r>
          </w:p>
        </w:tc>
        <w:tc>
          <w:tcPr>
            <w:tcW w:w="8482" w:type="dxa"/>
            <w:gridSpan w:val="3"/>
            <w:shd w:val="clear" w:color="auto" w:fill="auto"/>
          </w:tcPr>
          <w:p w:rsidR="00A96DCE" w:rsidRPr="00A96DCE" w:rsidRDefault="00A96DCE" w:rsidP="00D94715">
            <w:pPr>
              <w:ind w:left="3492" w:hanging="3492"/>
              <w:jc w:val="center"/>
              <w:rPr>
                <w:b/>
              </w:rPr>
            </w:pPr>
            <w:r w:rsidRPr="00A96DCE">
              <w:rPr>
                <w:b/>
              </w:rPr>
              <w:t>Планируемые результаты</w:t>
            </w:r>
          </w:p>
        </w:tc>
      </w:tr>
      <w:tr w:rsidR="00A96DCE" w:rsidRPr="00A96DCE" w:rsidTr="00A96DCE">
        <w:trPr>
          <w:trHeight w:val="243"/>
        </w:trPr>
        <w:tc>
          <w:tcPr>
            <w:tcW w:w="848" w:type="dxa"/>
            <w:vMerge/>
            <w:textDirection w:val="btLr"/>
          </w:tcPr>
          <w:p w:rsidR="00A96DCE" w:rsidRPr="00A96DCE" w:rsidRDefault="00A96DCE" w:rsidP="00D94715">
            <w:pPr>
              <w:ind w:left="113" w:right="113"/>
              <w:rPr>
                <w:b/>
              </w:rPr>
            </w:pPr>
          </w:p>
        </w:tc>
        <w:tc>
          <w:tcPr>
            <w:tcW w:w="748" w:type="dxa"/>
            <w:shd w:val="clear" w:color="auto" w:fill="auto"/>
          </w:tcPr>
          <w:p w:rsidR="00A96DCE" w:rsidRPr="00A96DCE" w:rsidRDefault="00A96DCE" w:rsidP="00D94715">
            <w:pPr>
              <w:jc w:val="center"/>
              <w:rPr>
                <w:b/>
              </w:rPr>
            </w:pPr>
            <w:r w:rsidRPr="00A96DCE">
              <w:rPr>
                <w:b/>
              </w:rPr>
              <w:t>план</w:t>
            </w:r>
          </w:p>
        </w:tc>
        <w:tc>
          <w:tcPr>
            <w:tcW w:w="759" w:type="dxa"/>
            <w:shd w:val="clear" w:color="auto" w:fill="auto"/>
          </w:tcPr>
          <w:p w:rsidR="00A96DCE" w:rsidRPr="00A96DCE" w:rsidRDefault="00A96DCE" w:rsidP="00D94715">
            <w:pPr>
              <w:jc w:val="center"/>
              <w:rPr>
                <w:b/>
              </w:rPr>
            </w:pPr>
            <w:r w:rsidRPr="00A96DCE">
              <w:rPr>
                <w:b/>
              </w:rPr>
              <w:t>факт</w:t>
            </w:r>
          </w:p>
        </w:tc>
        <w:tc>
          <w:tcPr>
            <w:tcW w:w="0" w:type="auto"/>
            <w:vMerge/>
          </w:tcPr>
          <w:p w:rsidR="00A96DCE" w:rsidRPr="00A96DCE" w:rsidRDefault="00A96DCE" w:rsidP="00D94715">
            <w:pPr>
              <w:jc w:val="center"/>
              <w:rPr>
                <w:b/>
              </w:rPr>
            </w:pPr>
          </w:p>
        </w:tc>
        <w:tc>
          <w:tcPr>
            <w:tcW w:w="3150" w:type="dxa"/>
            <w:vMerge/>
          </w:tcPr>
          <w:p w:rsidR="00A96DCE" w:rsidRPr="00A96DCE" w:rsidRDefault="00A96DCE" w:rsidP="00D94715">
            <w:pPr>
              <w:jc w:val="center"/>
              <w:rPr>
                <w:b/>
              </w:rPr>
            </w:pPr>
          </w:p>
        </w:tc>
        <w:tc>
          <w:tcPr>
            <w:tcW w:w="2795" w:type="dxa"/>
            <w:shd w:val="clear" w:color="auto" w:fill="auto"/>
          </w:tcPr>
          <w:p w:rsidR="00A96DCE" w:rsidRPr="00A96DCE" w:rsidRDefault="00A96DCE" w:rsidP="00D94715">
            <w:pPr>
              <w:jc w:val="center"/>
              <w:rPr>
                <w:b/>
                <w:i/>
              </w:rPr>
            </w:pPr>
            <w:r w:rsidRPr="00A96DCE">
              <w:rPr>
                <w:b/>
                <w:i/>
              </w:rPr>
              <w:t>научится</w:t>
            </w:r>
          </w:p>
        </w:tc>
        <w:tc>
          <w:tcPr>
            <w:tcW w:w="3039" w:type="dxa"/>
          </w:tcPr>
          <w:p w:rsidR="00A96DCE" w:rsidRPr="00A96DCE" w:rsidRDefault="00A96DCE" w:rsidP="00D94715">
            <w:pPr>
              <w:ind w:left="3492" w:hanging="3492"/>
              <w:jc w:val="center"/>
              <w:rPr>
                <w:b/>
                <w:i/>
              </w:rPr>
            </w:pPr>
            <w:r w:rsidRPr="00A96DCE">
              <w:rPr>
                <w:b/>
                <w:i/>
              </w:rPr>
              <w:t xml:space="preserve">Получит возможность </w:t>
            </w:r>
          </w:p>
          <w:p w:rsidR="00A96DCE" w:rsidRPr="00A96DCE" w:rsidRDefault="00A96DCE" w:rsidP="00D94715">
            <w:pPr>
              <w:ind w:left="3492" w:hanging="3492"/>
              <w:jc w:val="center"/>
              <w:rPr>
                <w:b/>
                <w:i/>
              </w:rPr>
            </w:pPr>
            <w:r w:rsidRPr="00A96DCE">
              <w:rPr>
                <w:b/>
                <w:i/>
              </w:rPr>
              <w:t>научиться</w:t>
            </w:r>
          </w:p>
        </w:tc>
        <w:tc>
          <w:tcPr>
            <w:tcW w:w="2648" w:type="dxa"/>
          </w:tcPr>
          <w:p w:rsidR="00A96DCE" w:rsidRPr="00A96DCE" w:rsidRDefault="00A96DCE" w:rsidP="00D94715">
            <w:pPr>
              <w:ind w:left="3492" w:hanging="3492"/>
              <w:jc w:val="center"/>
              <w:rPr>
                <w:b/>
                <w:i/>
              </w:rPr>
            </w:pPr>
            <w:r w:rsidRPr="00A96DCE">
              <w:rPr>
                <w:b/>
                <w:i/>
              </w:rPr>
              <w:t>УУД</w:t>
            </w:r>
          </w:p>
        </w:tc>
      </w:tr>
      <w:tr w:rsidR="00A96DCE" w:rsidRPr="00A96DCE" w:rsidTr="00A96DCE">
        <w:tc>
          <w:tcPr>
            <w:tcW w:w="13501" w:type="dxa"/>
            <w:gridSpan w:val="7"/>
          </w:tcPr>
          <w:p w:rsidR="00A96DCE" w:rsidRPr="00A96DCE" w:rsidRDefault="00A96DCE" w:rsidP="00D94715">
            <w:pPr>
              <w:jc w:val="center"/>
            </w:pPr>
            <w:r w:rsidRPr="00A96DCE">
              <w:rPr>
                <w:b/>
              </w:rPr>
              <w:t xml:space="preserve">Тема полугодия первого: </w:t>
            </w:r>
            <w:r w:rsidRPr="00A96DCE">
              <w:rPr>
                <w:b/>
                <w:i/>
              </w:rPr>
              <w:t>«Музыка вокруг нас».(16 часов)</w:t>
            </w:r>
          </w:p>
        </w:tc>
        <w:tc>
          <w:tcPr>
            <w:tcW w:w="2648" w:type="dxa"/>
          </w:tcPr>
          <w:p w:rsidR="00A96DCE" w:rsidRPr="00A96DCE" w:rsidRDefault="00A96DCE" w:rsidP="00D94715">
            <w:pPr>
              <w:jc w:val="center"/>
            </w:pPr>
          </w:p>
        </w:tc>
      </w:tr>
      <w:tr w:rsidR="00A96DCE" w:rsidRPr="00A96DCE" w:rsidTr="00A96DCE">
        <w:tc>
          <w:tcPr>
            <w:tcW w:w="848" w:type="dxa"/>
          </w:tcPr>
          <w:p w:rsidR="00A96DCE" w:rsidRPr="00A96DCE" w:rsidRDefault="00A96DCE" w:rsidP="00D94715">
            <w:pPr>
              <w:jc w:val="center"/>
              <w:rPr>
                <w:b/>
              </w:rPr>
            </w:pPr>
            <w:r w:rsidRPr="00A96DCE">
              <w:rPr>
                <w:b/>
              </w:rPr>
              <w:t>1.1</w:t>
            </w:r>
          </w:p>
        </w:tc>
        <w:tc>
          <w:tcPr>
            <w:tcW w:w="748" w:type="dxa"/>
          </w:tcPr>
          <w:p w:rsidR="00A96DCE" w:rsidRPr="00A96DCE" w:rsidRDefault="00A96DCE" w:rsidP="00D94715">
            <w:pPr>
              <w:jc w:val="center"/>
            </w:pPr>
          </w:p>
        </w:tc>
        <w:tc>
          <w:tcPr>
            <w:tcW w:w="759" w:type="dxa"/>
          </w:tcPr>
          <w:p w:rsidR="00A96DCE" w:rsidRPr="00A96DCE" w:rsidRDefault="00A96DCE" w:rsidP="00D94715">
            <w:pPr>
              <w:jc w:val="center"/>
            </w:pPr>
          </w:p>
        </w:tc>
        <w:tc>
          <w:tcPr>
            <w:tcW w:w="0" w:type="auto"/>
          </w:tcPr>
          <w:p w:rsidR="00A96DCE" w:rsidRPr="00A96DCE" w:rsidRDefault="00A96DCE" w:rsidP="00D94715">
            <w:pPr>
              <w:jc w:val="center"/>
              <w:rPr>
                <w:b/>
              </w:rPr>
            </w:pPr>
            <w:r w:rsidRPr="00A96DCE">
              <w:rPr>
                <w:b/>
              </w:rPr>
              <w:t>«И Муза вечная со мной!»</w:t>
            </w:r>
          </w:p>
          <w:p w:rsidR="00A96DCE" w:rsidRPr="00A96DCE" w:rsidRDefault="00A96DCE" w:rsidP="00D94715">
            <w:pPr>
              <w:jc w:val="center"/>
            </w:pPr>
            <w:r w:rsidRPr="00A96DCE">
              <w:t>Урок изучения и первичного закрепления новых знаний.</w:t>
            </w:r>
            <w:r w:rsidRPr="00A96DCE">
              <w:rPr>
                <w:b/>
              </w:rPr>
              <w:t xml:space="preserve">                                    </w:t>
            </w:r>
            <w:r w:rsidRPr="00A96DCE">
              <w:rPr>
                <w:i/>
              </w:rPr>
              <w:t>(Урок-путешествие)</w:t>
            </w:r>
          </w:p>
        </w:tc>
        <w:tc>
          <w:tcPr>
            <w:tcW w:w="3150" w:type="dxa"/>
          </w:tcPr>
          <w:p w:rsidR="00A96DCE" w:rsidRPr="00A96DCE" w:rsidRDefault="00A96DCE" w:rsidP="00D94715">
            <w:pPr>
              <w:jc w:val="center"/>
              <w:rPr>
                <w:b/>
                <w:i/>
              </w:rPr>
            </w:pPr>
            <w:r w:rsidRPr="00A96DCE">
              <w:rPr>
                <w:i/>
              </w:rPr>
              <w:t>Истоки возникновения музыки, рождение музыки как естественное проявление человеческого состояния.</w:t>
            </w:r>
          </w:p>
          <w:p w:rsidR="00A96DCE" w:rsidRPr="00A96DCE" w:rsidRDefault="00A96DCE" w:rsidP="00D94715">
            <w:pPr>
              <w:jc w:val="center"/>
              <w:rPr>
                <w:b/>
                <w:i/>
              </w:rPr>
            </w:pPr>
            <w:r w:rsidRPr="00A96DCE">
              <w:t xml:space="preserve">Муза – волшебница, добрая фея, раскрывающая перед школьниками чудесный мир звуков, которыми наполнено все вокруг. </w:t>
            </w:r>
            <w:r w:rsidRPr="00A96DCE">
              <w:rPr>
                <w:b/>
                <w:i/>
              </w:rPr>
              <w:t>Композитор – исполнитель – слушатель.</w:t>
            </w:r>
          </w:p>
          <w:p w:rsidR="00A96DCE" w:rsidRPr="00A96DCE" w:rsidRDefault="00A96DCE" w:rsidP="00A96DCE">
            <w:pPr>
              <w:numPr>
                <w:ilvl w:val="0"/>
                <w:numId w:val="1"/>
              </w:numPr>
              <w:jc w:val="center"/>
              <w:rPr>
                <w:i/>
              </w:rPr>
            </w:pPr>
            <w:r w:rsidRPr="00A96DCE">
              <w:rPr>
                <w:i/>
              </w:rPr>
              <w:t>П.И.Чайковский «Па-де-де» из балета «Щелкунчик»</w:t>
            </w:r>
          </w:p>
          <w:p w:rsidR="00A96DCE" w:rsidRPr="00A96DCE" w:rsidRDefault="00A96DCE" w:rsidP="00A96DCE">
            <w:pPr>
              <w:numPr>
                <w:ilvl w:val="0"/>
                <w:numId w:val="1"/>
              </w:numPr>
              <w:jc w:val="center"/>
              <w:rPr>
                <w:i/>
              </w:rPr>
            </w:pPr>
            <w:proofErr w:type="spellStart"/>
            <w:r w:rsidRPr="00A96DCE">
              <w:rPr>
                <w:i/>
              </w:rPr>
              <w:t>Д.Кабалевский</w:t>
            </w:r>
            <w:proofErr w:type="spellEnd"/>
            <w:r w:rsidRPr="00A96DCE">
              <w:rPr>
                <w:i/>
              </w:rPr>
              <w:t xml:space="preserve">  «Песня о школе».</w:t>
            </w:r>
          </w:p>
          <w:p w:rsidR="00A96DCE" w:rsidRPr="00A96DCE" w:rsidRDefault="00A96DCE" w:rsidP="00A96DCE">
            <w:pPr>
              <w:numPr>
                <w:ilvl w:val="0"/>
                <w:numId w:val="1"/>
              </w:numPr>
              <w:jc w:val="center"/>
              <w:rPr>
                <w:i/>
              </w:rPr>
            </w:pPr>
            <w:proofErr w:type="spellStart"/>
            <w:r w:rsidRPr="00A96DCE">
              <w:rPr>
                <w:i/>
              </w:rPr>
              <w:t>И.Якушенко</w:t>
            </w:r>
            <w:proofErr w:type="spellEnd"/>
            <w:r w:rsidRPr="00A96DCE">
              <w:rPr>
                <w:i/>
              </w:rPr>
              <w:t xml:space="preserve"> «Пестрая песенка»</w:t>
            </w:r>
          </w:p>
        </w:tc>
        <w:tc>
          <w:tcPr>
            <w:tcW w:w="2795" w:type="dxa"/>
          </w:tcPr>
          <w:p w:rsidR="00A96DCE" w:rsidRPr="00A96DCE" w:rsidRDefault="00A96DCE" w:rsidP="00D94715">
            <w:pPr>
              <w:autoSpaceDE w:val="0"/>
              <w:autoSpaceDN w:val="0"/>
              <w:adjustRightInd w:val="0"/>
              <w:jc w:val="both"/>
            </w:pPr>
            <w:r w:rsidRPr="00A96DCE">
              <w:t xml:space="preserve">- размышлять об истоках возникновения </w:t>
            </w:r>
            <w:proofErr w:type="spellStart"/>
            <w:proofErr w:type="gramStart"/>
            <w:r w:rsidRPr="00A96DCE">
              <w:t>музыкаль-ного</w:t>
            </w:r>
            <w:proofErr w:type="spellEnd"/>
            <w:proofErr w:type="gramEnd"/>
            <w:r w:rsidRPr="00A96DCE">
              <w:t xml:space="preserve"> искусства.</w:t>
            </w:r>
          </w:p>
          <w:p w:rsidR="00A96DCE" w:rsidRPr="00A96DCE" w:rsidRDefault="00A96DCE" w:rsidP="00D94715">
            <w:pPr>
              <w:autoSpaceDE w:val="0"/>
              <w:autoSpaceDN w:val="0"/>
              <w:adjustRightInd w:val="0"/>
              <w:jc w:val="both"/>
            </w:pPr>
            <w:r w:rsidRPr="00A96DCE">
              <w:t>- правилам поведения на уроке музыки. Правилам  пения.</w:t>
            </w:r>
          </w:p>
          <w:p w:rsidR="00A96DCE" w:rsidRPr="00A96DCE" w:rsidRDefault="00A96DCE" w:rsidP="00D94715">
            <w:pPr>
              <w:autoSpaceDE w:val="0"/>
              <w:autoSpaceDN w:val="0"/>
              <w:adjustRightInd w:val="0"/>
              <w:jc w:val="both"/>
            </w:pPr>
            <w:r w:rsidRPr="00A96DCE">
              <w:t>- наблюдать за музыкой в жизни человека и звучанием природы;</w:t>
            </w:r>
          </w:p>
          <w:p w:rsidR="00A96DCE" w:rsidRPr="00A96DCE" w:rsidRDefault="00A96DCE" w:rsidP="00D94715">
            <w:pPr>
              <w:autoSpaceDE w:val="0"/>
              <w:autoSpaceDN w:val="0"/>
              <w:adjustRightInd w:val="0"/>
              <w:jc w:val="both"/>
            </w:pPr>
            <w:r w:rsidRPr="00A96DCE">
              <w:t xml:space="preserve">- </w:t>
            </w:r>
            <w:r w:rsidRPr="00A96DCE">
              <w:rPr>
                <w:color w:val="000000"/>
              </w:rPr>
              <w:t>с назначением основных учебных принадлежностей и правилами их использования</w:t>
            </w:r>
          </w:p>
        </w:tc>
        <w:tc>
          <w:tcPr>
            <w:tcW w:w="3039" w:type="dxa"/>
          </w:tcPr>
          <w:p w:rsidR="00A96DCE" w:rsidRPr="00A96DCE" w:rsidRDefault="00A96DCE" w:rsidP="00D94715">
            <w:pPr>
              <w:jc w:val="both"/>
            </w:pPr>
            <w:r w:rsidRPr="00A96DCE">
              <w:t>- обогащение индивидуального музыкального опыта;</w:t>
            </w:r>
          </w:p>
          <w:p w:rsidR="00A96DCE" w:rsidRPr="00A96DCE" w:rsidRDefault="00A96DCE" w:rsidP="00D94715">
            <w:pPr>
              <w:jc w:val="both"/>
            </w:pPr>
            <w:r w:rsidRPr="00A96DCE">
              <w:t>- пониманию истоков музыки и ее взаимосвязи с жизнью;</w:t>
            </w:r>
          </w:p>
          <w:p w:rsidR="00A96DCE" w:rsidRPr="00A96DCE" w:rsidRDefault="00A96DCE" w:rsidP="00D94715">
            <w:pPr>
              <w:jc w:val="both"/>
            </w:pPr>
            <w:r w:rsidRPr="00A96DCE">
              <w:t>- расширять   музыкальный  кругозор и получит общие представления о музыкальной жизни современного социума;</w:t>
            </w:r>
          </w:p>
          <w:p w:rsidR="00A96DCE" w:rsidRPr="00A96DCE" w:rsidRDefault="00A96DCE" w:rsidP="00D94715">
            <w:pPr>
              <w:jc w:val="both"/>
            </w:pPr>
            <w:r w:rsidRPr="00A96DCE">
              <w:rPr>
                <w:color w:val="000000"/>
              </w:rPr>
              <w:t>- воспринимать учебный материал небольшого объема со слов учителя, умение внимательно слушать</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213"/>
              </w:trPr>
              <w:tc>
                <w:tcPr>
                  <w:tcW w:w="2134" w:type="dxa"/>
                </w:tcPr>
                <w:p w:rsidR="00A96DCE" w:rsidRPr="00A96DCE" w:rsidRDefault="00A96DCE" w:rsidP="00D94715">
                  <w:pPr>
                    <w:pStyle w:val="Default"/>
                  </w:pPr>
                  <w:r w:rsidRPr="00A96DCE">
                    <w:t xml:space="preserve">Регулятивные: выполнять учебные действия в качестве слушателя. </w:t>
                  </w:r>
                </w:p>
                <w:p w:rsidR="00A96DCE" w:rsidRPr="00A96DCE" w:rsidRDefault="00A96DCE" w:rsidP="00D94715">
                  <w:pPr>
                    <w:pStyle w:val="Default"/>
                  </w:pPr>
                  <w:r w:rsidRPr="00A96DCE">
                    <w:t xml:space="preserve">Познавательные: использовать общие приемы решения задачи. </w:t>
                  </w:r>
                </w:p>
                <w:p w:rsidR="00A96DCE" w:rsidRPr="00A96DCE" w:rsidRDefault="00A96DCE" w:rsidP="00D94715">
                  <w:pPr>
                    <w:pStyle w:val="Default"/>
                  </w:pPr>
                  <w:r w:rsidRPr="00A96DCE">
                    <w:t xml:space="preserve">Коммуникативные: адекватно оценивать собственное поведение в процессе слушания музыки </w:t>
                  </w:r>
                </w:p>
              </w:tc>
            </w:tr>
          </w:tbl>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t>2.2</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0" w:type="auto"/>
          </w:tcPr>
          <w:p w:rsidR="00A96DCE" w:rsidRPr="00A96DCE" w:rsidRDefault="00A96DCE" w:rsidP="00D94715">
            <w:pPr>
              <w:jc w:val="center"/>
              <w:rPr>
                <w:b/>
              </w:rPr>
            </w:pPr>
            <w:r w:rsidRPr="00A96DCE">
              <w:rPr>
                <w:b/>
              </w:rPr>
              <w:t>Хоровод муз.</w:t>
            </w:r>
          </w:p>
          <w:p w:rsidR="00A96DCE" w:rsidRPr="00A96DCE" w:rsidRDefault="00A96DCE" w:rsidP="00D94715">
            <w:pPr>
              <w:jc w:val="center"/>
              <w:rPr>
                <w:i/>
              </w:rPr>
            </w:pPr>
            <w:r w:rsidRPr="00A96DCE">
              <w:t>Комбинированный урок.</w:t>
            </w:r>
          </w:p>
          <w:p w:rsidR="00A96DCE" w:rsidRPr="00A96DCE" w:rsidRDefault="00A96DCE" w:rsidP="00D94715">
            <w:pPr>
              <w:jc w:val="center"/>
            </w:pPr>
            <w:r w:rsidRPr="00A96DCE">
              <w:rPr>
                <w:i/>
              </w:rPr>
              <w:t>(Урок- экскурсия)</w:t>
            </w:r>
          </w:p>
        </w:tc>
        <w:tc>
          <w:tcPr>
            <w:tcW w:w="3150" w:type="dxa"/>
          </w:tcPr>
          <w:p w:rsidR="00A96DCE" w:rsidRPr="00A96DCE" w:rsidRDefault="00A96DCE" w:rsidP="00D94715">
            <w:pPr>
              <w:jc w:val="center"/>
            </w:pPr>
            <w:r w:rsidRPr="00A96DCE">
              <w:t>музыкальная речь как способ общения между людьми, ее эмоциональное воздействие на слушателей</w:t>
            </w:r>
            <w:proofErr w:type="gramStart"/>
            <w:r w:rsidRPr="00A96DCE">
              <w:t>.</w:t>
            </w:r>
            <w:proofErr w:type="gramEnd"/>
            <w:r w:rsidRPr="00A96DCE">
              <w:t xml:space="preserve"> </w:t>
            </w:r>
            <w:proofErr w:type="gramStart"/>
            <w:r w:rsidRPr="00A96DCE">
              <w:t>з</w:t>
            </w:r>
            <w:proofErr w:type="gramEnd"/>
            <w:r w:rsidRPr="00A96DCE">
              <w:t>вучание окружающей жизни, природы, настроений, чувств и характера человека.</w:t>
            </w:r>
          </w:p>
          <w:p w:rsidR="00A96DCE" w:rsidRPr="00A96DCE" w:rsidRDefault="00A96DCE" w:rsidP="00D94715">
            <w:pPr>
              <w:jc w:val="center"/>
            </w:pPr>
            <w:r w:rsidRPr="00A96DCE">
              <w:t>Знакомство  с  понятием</w:t>
            </w:r>
            <w:r w:rsidRPr="00A96DCE">
              <w:rPr>
                <w:b/>
              </w:rPr>
              <w:t xml:space="preserve">   </w:t>
            </w:r>
            <w:r w:rsidRPr="00A96DCE">
              <w:lastRenderedPageBreak/>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A96DCE">
              <w:t>д-</w:t>
            </w:r>
            <w:proofErr w:type="gramEnd"/>
            <w:r w:rsidRPr="00A96DCE">
              <w:t xml:space="preserve"> древнейший  вид  искусства,   который  есть  у  каждого  народа.  Сходство  и  различие  русского  хоровода, греческого  сиртаки,  </w:t>
            </w:r>
            <w:proofErr w:type="gramStart"/>
            <w:r w:rsidRPr="00A96DCE">
              <w:t>молдавской</w:t>
            </w:r>
            <w:proofErr w:type="gramEnd"/>
            <w:r w:rsidRPr="00A96DCE">
              <w:t xml:space="preserve">  хоры. Характерные  особенности  песен  и  танцев  разных   народов  мира.  Колыбельная   песня – это  музыка, которая становится   частью  жизни.</w:t>
            </w:r>
          </w:p>
          <w:p w:rsidR="00A96DCE" w:rsidRPr="00A96DCE" w:rsidRDefault="00A96DCE" w:rsidP="00A96DCE">
            <w:pPr>
              <w:numPr>
                <w:ilvl w:val="0"/>
                <w:numId w:val="2"/>
              </w:numPr>
              <w:jc w:val="center"/>
              <w:rPr>
                <w:i/>
              </w:rPr>
            </w:pPr>
            <w:r w:rsidRPr="00A96DCE">
              <w:rPr>
                <w:i/>
              </w:rPr>
              <w:t>р.н.п. «Во поле береза стояла»</w:t>
            </w:r>
          </w:p>
          <w:p w:rsidR="00A96DCE" w:rsidRPr="00A96DCE" w:rsidRDefault="00A96DCE" w:rsidP="00A96DCE">
            <w:pPr>
              <w:numPr>
                <w:ilvl w:val="0"/>
                <w:numId w:val="2"/>
              </w:numPr>
              <w:jc w:val="center"/>
              <w:rPr>
                <w:i/>
              </w:rPr>
            </w:pPr>
            <w:r w:rsidRPr="00A96DCE">
              <w:rPr>
                <w:i/>
              </w:rPr>
              <w:t>греческий танец «Сиртаки»</w:t>
            </w:r>
          </w:p>
          <w:p w:rsidR="00A96DCE" w:rsidRPr="00A96DCE" w:rsidRDefault="00A96DCE" w:rsidP="00A96DCE">
            <w:pPr>
              <w:numPr>
                <w:ilvl w:val="0"/>
                <w:numId w:val="2"/>
              </w:numPr>
              <w:jc w:val="center"/>
            </w:pPr>
            <w:r w:rsidRPr="00A96DCE">
              <w:rPr>
                <w:i/>
              </w:rPr>
              <w:t>молдавская хороводная песня-пляска «Хора».</w:t>
            </w:r>
          </w:p>
        </w:tc>
        <w:tc>
          <w:tcPr>
            <w:tcW w:w="2795" w:type="dxa"/>
          </w:tcPr>
          <w:p w:rsidR="00A96DCE" w:rsidRPr="00A96DCE" w:rsidRDefault="00A96DCE" w:rsidP="00D94715">
            <w:pPr>
              <w:jc w:val="both"/>
              <w:rPr>
                <w:b/>
                <w:i/>
              </w:rPr>
            </w:pPr>
            <w:r w:rsidRPr="00A96DCE">
              <w:lastRenderedPageBreak/>
              <w:t>-  музыка объединяет музыкальные образы разных стран и народов;</w:t>
            </w:r>
          </w:p>
          <w:p w:rsidR="00A96DCE" w:rsidRPr="00A96DCE" w:rsidRDefault="00A96DCE" w:rsidP="00D94715">
            <w:pPr>
              <w:autoSpaceDE w:val="0"/>
              <w:autoSpaceDN w:val="0"/>
              <w:adjustRightInd w:val="0"/>
              <w:jc w:val="both"/>
            </w:pPr>
            <w:r w:rsidRPr="00A96DCE">
              <w:t>- использовать музыкальную речь, как способ общения между людьми и передачи информации, выраженной в звуках.</w:t>
            </w:r>
          </w:p>
          <w:p w:rsidR="00A96DCE" w:rsidRPr="00A96DCE" w:rsidRDefault="00A96DCE" w:rsidP="00D94715">
            <w:pPr>
              <w:jc w:val="both"/>
              <w:rPr>
                <w:b/>
              </w:rPr>
            </w:pPr>
          </w:p>
        </w:tc>
        <w:tc>
          <w:tcPr>
            <w:tcW w:w="3039" w:type="dxa"/>
          </w:tcPr>
          <w:p w:rsidR="00A96DCE" w:rsidRPr="00A96DCE" w:rsidRDefault="00A96DCE" w:rsidP="00D94715">
            <w:pPr>
              <w:jc w:val="both"/>
            </w:pPr>
            <w:r w:rsidRPr="00A96DCE">
              <w:lastRenderedPageBreak/>
              <w:t>- узнавать на слух основную часть музыкальных произведений;</w:t>
            </w:r>
          </w:p>
          <w:p w:rsidR="00A96DCE" w:rsidRPr="00A96DCE" w:rsidRDefault="00A96DCE" w:rsidP="00D94715">
            <w:pPr>
              <w:jc w:val="both"/>
            </w:pPr>
            <w:r w:rsidRPr="00A96DCE">
              <w:rPr>
                <w:b/>
              </w:rPr>
              <w:t xml:space="preserve"> -  </w:t>
            </w:r>
            <w:r w:rsidRPr="00A96DCE">
              <w:t xml:space="preserve">передавать настроение музыки в пении; </w:t>
            </w:r>
          </w:p>
          <w:p w:rsidR="00A96DCE" w:rsidRPr="00A96DCE" w:rsidRDefault="00A96DCE" w:rsidP="00D94715">
            <w:pPr>
              <w:jc w:val="both"/>
            </w:pPr>
            <w:r w:rsidRPr="00A96DCE">
              <w:t xml:space="preserve">- выделять отдельные признаки предмета и объединять по общему </w:t>
            </w:r>
            <w:r w:rsidRPr="00A96DCE">
              <w:lastRenderedPageBreak/>
              <w:t>признаку;</w:t>
            </w:r>
          </w:p>
          <w:p w:rsidR="00A96DCE" w:rsidRPr="00A96DCE" w:rsidRDefault="00A96DCE" w:rsidP="00D94715">
            <w:pPr>
              <w:jc w:val="both"/>
            </w:pPr>
            <w:r w:rsidRPr="00A96DCE">
              <w:t>- давать определения общего характера музыки.</w:t>
            </w:r>
          </w:p>
        </w:tc>
        <w:tc>
          <w:tcPr>
            <w:tcW w:w="2648" w:type="dxa"/>
          </w:tcPr>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tbl>
            <w:tblPr>
              <w:tblW w:w="0" w:type="auto"/>
              <w:tblBorders>
                <w:top w:val="nil"/>
                <w:left w:val="nil"/>
                <w:bottom w:val="nil"/>
                <w:right w:val="nil"/>
              </w:tblBorders>
              <w:tblLook w:val="0000"/>
            </w:tblPr>
            <w:tblGrid>
              <w:gridCol w:w="2432"/>
            </w:tblGrid>
            <w:tr w:rsidR="00A96DCE" w:rsidRPr="00A96DCE" w:rsidTr="00D94715">
              <w:trPr>
                <w:trHeight w:val="1351"/>
              </w:trPr>
              <w:tc>
                <w:tcPr>
                  <w:tcW w:w="2513" w:type="dxa"/>
                </w:tcPr>
                <w:p w:rsidR="00A96DCE" w:rsidRPr="00A96DCE" w:rsidRDefault="00A96DCE" w:rsidP="00D94715">
                  <w:pPr>
                    <w:pStyle w:val="Default"/>
                  </w:pPr>
                  <w:proofErr w:type="gramStart"/>
                  <w:r w:rsidRPr="00A96DCE">
                    <w:lastRenderedPageBreak/>
                    <w:t>Регулятивные</w:t>
                  </w:r>
                  <w:proofErr w:type="gramEnd"/>
                  <w:r w:rsidRPr="00A96DCE">
                    <w:t xml:space="preserve">: преобразовывать познавательную задачу в практическую </w:t>
                  </w:r>
                </w:p>
                <w:p w:rsidR="00A96DCE" w:rsidRPr="00A96DCE" w:rsidRDefault="00A96DCE" w:rsidP="00D94715">
                  <w:pPr>
                    <w:pStyle w:val="Default"/>
                  </w:pPr>
                  <w:r w:rsidRPr="00A96DCE">
                    <w:t xml:space="preserve">Познавательные: ориентация в способах решения задачи </w:t>
                  </w:r>
                </w:p>
                <w:p w:rsidR="00A96DCE" w:rsidRPr="00A96DCE" w:rsidRDefault="00A96DCE" w:rsidP="00D94715">
                  <w:pPr>
                    <w:pStyle w:val="Default"/>
                  </w:pPr>
                  <w:proofErr w:type="gramStart"/>
                  <w:r w:rsidRPr="00A96DCE">
                    <w:t xml:space="preserve">Коммуникативные: договариваются о распределении функций и ролей в совместной деятельности </w:t>
                  </w:r>
                  <w:proofErr w:type="gramEnd"/>
                </w:p>
                <w:p w:rsidR="00A96DCE" w:rsidRPr="00A96DCE" w:rsidRDefault="00A96DCE" w:rsidP="00D94715">
                  <w:pPr>
                    <w:pStyle w:val="Default"/>
                  </w:pPr>
                  <w:r w:rsidRPr="00A96DCE">
                    <w:t xml:space="preserve">(Работа в паре, группе) </w:t>
                  </w:r>
                </w:p>
              </w:tc>
            </w:tr>
          </w:tbl>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lastRenderedPageBreak/>
              <w:t>3.3</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0" w:type="auto"/>
          </w:tcPr>
          <w:p w:rsidR="00A96DCE" w:rsidRPr="00A96DCE" w:rsidRDefault="00A96DCE" w:rsidP="00D94715">
            <w:pPr>
              <w:jc w:val="center"/>
              <w:rPr>
                <w:b/>
              </w:rPr>
            </w:pPr>
            <w:r w:rsidRPr="00A96DCE">
              <w:rPr>
                <w:b/>
              </w:rPr>
              <w:t>Повсюду музыка слышна.</w:t>
            </w:r>
          </w:p>
          <w:p w:rsidR="00A96DCE" w:rsidRPr="00A96DCE" w:rsidRDefault="00A96DCE" w:rsidP="00D94715">
            <w:pPr>
              <w:jc w:val="center"/>
              <w:rPr>
                <w:b/>
              </w:rPr>
            </w:pPr>
            <w:r w:rsidRPr="00A96DCE">
              <w:t>Комбинированный урок.</w:t>
            </w:r>
          </w:p>
          <w:p w:rsidR="00A96DCE" w:rsidRPr="00A96DCE" w:rsidRDefault="00A96DCE" w:rsidP="00D94715">
            <w:pPr>
              <w:jc w:val="center"/>
            </w:pPr>
            <w:r w:rsidRPr="00A96DCE">
              <w:rPr>
                <w:i/>
              </w:rPr>
              <w:lastRenderedPageBreak/>
              <w:t>(Урок -  игра)</w:t>
            </w:r>
          </w:p>
        </w:tc>
        <w:tc>
          <w:tcPr>
            <w:tcW w:w="3150" w:type="dxa"/>
          </w:tcPr>
          <w:p w:rsidR="00A96DCE" w:rsidRPr="00A96DCE" w:rsidRDefault="00A96DCE" w:rsidP="00D94715">
            <w:pPr>
              <w:jc w:val="center"/>
              <w:rPr>
                <w:i/>
              </w:rPr>
            </w:pPr>
            <w:r w:rsidRPr="00A96DCE">
              <w:rPr>
                <w:i/>
              </w:rPr>
              <w:lastRenderedPageBreak/>
              <w:t xml:space="preserve">Звучание окружающей жизни, природы, настроений, чувств и характера человека. </w:t>
            </w:r>
            <w:r w:rsidRPr="00A96DCE">
              <w:rPr>
                <w:i/>
              </w:rPr>
              <w:lastRenderedPageBreak/>
              <w:t>Истоки возникновения музыки.</w:t>
            </w:r>
          </w:p>
          <w:p w:rsidR="00A96DCE" w:rsidRPr="00A96DCE" w:rsidRDefault="00A96DCE" w:rsidP="00D94715">
            <w:pPr>
              <w:jc w:val="center"/>
            </w:pPr>
            <w:r w:rsidRPr="00A96DCE">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96DCE">
              <w:t>народными</w:t>
            </w:r>
            <w:proofErr w:type="gramEnd"/>
            <w:r w:rsidRPr="00A96DCE">
              <w:t xml:space="preserve">  </w:t>
            </w:r>
            <w:proofErr w:type="spellStart"/>
            <w:r w:rsidRPr="00A96DCE">
              <w:t>песенками-попевками</w:t>
            </w:r>
            <w:proofErr w:type="spellEnd"/>
            <w:r w:rsidRPr="00A96DCE">
              <w:t>. Определение  характера,  настроения  песенок,  жанровой  основы.</w:t>
            </w:r>
          </w:p>
          <w:p w:rsidR="00A96DCE" w:rsidRPr="00A96DCE" w:rsidRDefault="00A96DCE" w:rsidP="00D94715">
            <w:pPr>
              <w:jc w:val="center"/>
            </w:pPr>
            <w:r w:rsidRPr="00A96DCE">
              <w:t>Ролевая игра «Играем в композитора»,</w:t>
            </w:r>
          </w:p>
          <w:p w:rsidR="00A96DCE" w:rsidRPr="00A96DCE" w:rsidRDefault="00A96DCE" w:rsidP="00D94715">
            <w:pPr>
              <w:jc w:val="center"/>
            </w:pPr>
            <w:r w:rsidRPr="00A96DCE">
              <w:t xml:space="preserve">Сочинение мелодии и исполнение </w:t>
            </w:r>
            <w:proofErr w:type="spellStart"/>
            <w:r w:rsidRPr="00A96DCE">
              <w:t>песен-попевок</w:t>
            </w:r>
            <w:proofErr w:type="spellEnd"/>
            <w:r w:rsidRPr="00A96DCE">
              <w:t>.</w:t>
            </w:r>
          </w:p>
        </w:tc>
        <w:tc>
          <w:tcPr>
            <w:tcW w:w="2795" w:type="dxa"/>
          </w:tcPr>
          <w:p w:rsidR="00A96DCE" w:rsidRPr="00A96DCE" w:rsidRDefault="00A96DCE" w:rsidP="00D94715">
            <w:pPr>
              <w:jc w:val="both"/>
            </w:pPr>
            <w:r w:rsidRPr="00A96DCE">
              <w:rPr>
                <w:b/>
              </w:rPr>
              <w:lastRenderedPageBreak/>
              <w:t xml:space="preserve">- </w:t>
            </w:r>
            <w:r w:rsidRPr="00A96DCE">
              <w:t xml:space="preserve">определять характер, настроение, жанровую основу </w:t>
            </w:r>
            <w:proofErr w:type="spellStart"/>
            <w:r w:rsidRPr="00A96DCE">
              <w:t>песен-попевок</w:t>
            </w:r>
            <w:proofErr w:type="spellEnd"/>
            <w:r w:rsidRPr="00A96DCE">
              <w:t xml:space="preserve">; </w:t>
            </w:r>
          </w:p>
          <w:p w:rsidR="00A96DCE" w:rsidRPr="00A96DCE" w:rsidRDefault="00A96DCE" w:rsidP="00D94715">
            <w:pPr>
              <w:jc w:val="both"/>
            </w:pPr>
            <w:r w:rsidRPr="00A96DCE">
              <w:t xml:space="preserve">- принимать участие в </w:t>
            </w:r>
            <w:r w:rsidRPr="00A96DCE">
              <w:lastRenderedPageBreak/>
              <w:t xml:space="preserve">элементарной </w:t>
            </w:r>
            <w:proofErr w:type="spellStart"/>
            <w:proofErr w:type="gramStart"/>
            <w:r w:rsidRPr="00A96DCE">
              <w:t>импрови-зации</w:t>
            </w:r>
            <w:proofErr w:type="spellEnd"/>
            <w:proofErr w:type="gramEnd"/>
            <w:r w:rsidRPr="00A96DCE">
              <w:t xml:space="preserve"> и исполнительской деятельности.</w:t>
            </w:r>
          </w:p>
        </w:tc>
        <w:tc>
          <w:tcPr>
            <w:tcW w:w="3039" w:type="dxa"/>
          </w:tcPr>
          <w:p w:rsidR="00A96DCE" w:rsidRPr="00A96DCE" w:rsidRDefault="00A96DCE" w:rsidP="00D94715">
            <w:pPr>
              <w:autoSpaceDE w:val="0"/>
              <w:autoSpaceDN w:val="0"/>
              <w:adjustRightInd w:val="0"/>
              <w:jc w:val="both"/>
            </w:pPr>
            <w:r w:rsidRPr="00A96DCE">
              <w:lastRenderedPageBreak/>
              <w:t>- выражать собственные мысли,</w:t>
            </w:r>
          </w:p>
          <w:p w:rsidR="00A96DCE" w:rsidRPr="00A96DCE" w:rsidRDefault="00A96DCE" w:rsidP="00D94715">
            <w:pPr>
              <w:autoSpaceDE w:val="0"/>
              <w:autoSpaceDN w:val="0"/>
              <w:adjustRightInd w:val="0"/>
              <w:jc w:val="both"/>
            </w:pPr>
            <w:r w:rsidRPr="00A96DCE">
              <w:t>настроения и чувства с помощью</w:t>
            </w:r>
          </w:p>
          <w:p w:rsidR="00A96DCE" w:rsidRPr="00A96DCE" w:rsidRDefault="00A96DCE" w:rsidP="00D94715">
            <w:pPr>
              <w:autoSpaceDE w:val="0"/>
              <w:autoSpaceDN w:val="0"/>
              <w:adjustRightInd w:val="0"/>
              <w:jc w:val="both"/>
            </w:pPr>
            <w:r w:rsidRPr="00A96DCE">
              <w:lastRenderedPageBreak/>
              <w:t xml:space="preserve">музыкальной речи в пении, </w:t>
            </w:r>
            <w:proofErr w:type="spellStart"/>
            <w:proofErr w:type="gramStart"/>
            <w:r w:rsidRPr="00A96DCE">
              <w:t>движе-нии</w:t>
            </w:r>
            <w:proofErr w:type="spellEnd"/>
            <w:proofErr w:type="gramEnd"/>
            <w:r w:rsidRPr="00A96DCE">
              <w:t>, игре на инструментах;</w:t>
            </w:r>
          </w:p>
          <w:p w:rsidR="00A96DCE" w:rsidRPr="00A96DCE" w:rsidRDefault="00A96DCE" w:rsidP="00D94715">
            <w:pPr>
              <w:autoSpaceDE w:val="0"/>
              <w:autoSpaceDN w:val="0"/>
              <w:adjustRightInd w:val="0"/>
              <w:jc w:val="both"/>
            </w:pPr>
            <w:r w:rsidRPr="00A96DCE">
              <w:t>- приобретать (моделировать) опыт</w:t>
            </w:r>
          </w:p>
          <w:p w:rsidR="00A96DCE" w:rsidRPr="00A96DCE" w:rsidRDefault="00A96DCE" w:rsidP="00D94715">
            <w:pPr>
              <w:autoSpaceDE w:val="0"/>
              <w:autoSpaceDN w:val="0"/>
              <w:adjustRightInd w:val="0"/>
              <w:jc w:val="both"/>
            </w:pPr>
            <w:r w:rsidRPr="00A96DCE">
              <w:t xml:space="preserve">музыкально- </w:t>
            </w:r>
            <w:proofErr w:type="gramStart"/>
            <w:r w:rsidRPr="00A96DCE">
              <w:t>творческой</w:t>
            </w:r>
            <w:proofErr w:type="gramEnd"/>
            <w:r w:rsidRPr="00A96DCE">
              <w:t xml:space="preserve"> </w:t>
            </w:r>
            <w:proofErr w:type="spellStart"/>
            <w:r w:rsidRPr="00A96DCE">
              <w:t>деятель-ности</w:t>
            </w:r>
            <w:proofErr w:type="spellEnd"/>
            <w:r w:rsidRPr="00A96DCE">
              <w:t xml:space="preserve"> через сочинение, исполнение, слушание;</w:t>
            </w:r>
          </w:p>
          <w:p w:rsidR="00A96DCE" w:rsidRPr="00A96DCE" w:rsidRDefault="00A96DCE" w:rsidP="00D94715">
            <w:pPr>
              <w:autoSpaceDE w:val="0"/>
              <w:autoSpaceDN w:val="0"/>
              <w:adjustRightInd w:val="0"/>
              <w:jc w:val="both"/>
            </w:pPr>
            <w:r w:rsidRPr="00A96DCE">
              <w:t>- исполнять, инсценировать песни.</w:t>
            </w:r>
          </w:p>
          <w:p w:rsidR="00A96DCE" w:rsidRPr="00A96DCE" w:rsidRDefault="00A96DCE" w:rsidP="00D94715">
            <w:pPr>
              <w:jc w:val="both"/>
            </w:pPr>
          </w:p>
        </w:tc>
        <w:tc>
          <w:tcPr>
            <w:tcW w:w="2648" w:type="dxa"/>
          </w:tcPr>
          <w:p w:rsidR="00A96DCE" w:rsidRPr="00A96DCE" w:rsidRDefault="00A96DCE" w:rsidP="00D94715">
            <w:pPr>
              <w:pStyle w:val="Default"/>
            </w:pPr>
            <w:r w:rsidRPr="00A96DCE">
              <w:lastRenderedPageBreak/>
              <w:t xml:space="preserve">Регулятивные: ставить новые учебные задачи в сотрудничестве с учителем. </w:t>
            </w:r>
          </w:p>
          <w:p w:rsidR="00A96DCE" w:rsidRPr="00A96DCE" w:rsidRDefault="00A96DCE" w:rsidP="00D94715">
            <w:pPr>
              <w:pStyle w:val="Default"/>
            </w:pPr>
            <w:proofErr w:type="gramStart"/>
            <w:r w:rsidRPr="00A96DCE">
              <w:lastRenderedPageBreak/>
              <w:t xml:space="preserve">Познавательные: поиск и выделение необходимой информации </w:t>
            </w:r>
            <w:proofErr w:type="gramEnd"/>
          </w:p>
          <w:p w:rsidR="00A96DCE" w:rsidRPr="00A96DCE" w:rsidRDefault="00A96DCE" w:rsidP="00D94715">
            <w:pPr>
              <w:jc w:val="both"/>
            </w:pPr>
            <w:r w:rsidRPr="00A96DCE">
              <w:t>Коммуникативные: ставить вопросы и обращаться за помощью</w:t>
            </w:r>
          </w:p>
        </w:tc>
      </w:tr>
      <w:tr w:rsidR="00A96DCE" w:rsidRPr="00A96DCE" w:rsidTr="00A96DCE">
        <w:tc>
          <w:tcPr>
            <w:tcW w:w="848" w:type="dxa"/>
          </w:tcPr>
          <w:p w:rsidR="00A96DCE" w:rsidRPr="00A96DCE" w:rsidRDefault="00A96DCE" w:rsidP="00D94715">
            <w:pPr>
              <w:jc w:val="both"/>
              <w:rPr>
                <w:b/>
              </w:rPr>
            </w:pPr>
            <w:r w:rsidRPr="00A96DCE">
              <w:rPr>
                <w:b/>
              </w:rPr>
              <w:lastRenderedPageBreak/>
              <w:t>4.4</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0" w:type="auto"/>
          </w:tcPr>
          <w:p w:rsidR="00A96DCE" w:rsidRPr="00A96DCE" w:rsidRDefault="00A96DCE" w:rsidP="00D94715">
            <w:pPr>
              <w:jc w:val="center"/>
              <w:rPr>
                <w:b/>
              </w:rPr>
            </w:pPr>
            <w:r w:rsidRPr="00A96DCE">
              <w:rPr>
                <w:b/>
              </w:rPr>
              <w:t>Душа музыки – мелодия.</w:t>
            </w:r>
          </w:p>
          <w:p w:rsidR="00A96DCE" w:rsidRPr="00A96DCE" w:rsidRDefault="00A96DCE" w:rsidP="00D94715">
            <w:pPr>
              <w:jc w:val="center"/>
            </w:pPr>
            <w:r w:rsidRPr="00A96DCE">
              <w:t>Урок обобщения и систематизации знаний.</w:t>
            </w:r>
          </w:p>
          <w:p w:rsidR="00A96DCE" w:rsidRPr="00A96DCE" w:rsidRDefault="00A96DCE" w:rsidP="00D94715">
            <w:pPr>
              <w:jc w:val="center"/>
            </w:pPr>
            <w:r w:rsidRPr="00A96DCE">
              <w:rPr>
                <w:i/>
              </w:rPr>
              <w:t>(Урок-путешествие)</w:t>
            </w:r>
          </w:p>
        </w:tc>
        <w:tc>
          <w:tcPr>
            <w:tcW w:w="3150" w:type="dxa"/>
          </w:tcPr>
          <w:p w:rsidR="00A96DCE" w:rsidRPr="00A96DCE" w:rsidRDefault="00A96DCE" w:rsidP="00D94715">
            <w:pPr>
              <w:jc w:val="center"/>
              <w:rPr>
                <w:i/>
              </w:rPr>
            </w:pPr>
            <w:r w:rsidRPr="00A96DCE">
              <w:rPr>
                <w:i/>
              </w:rPr>
              <w:t>Песня, танец, марш. Основные средства музыкальной выразительности (мелодия).</w:t>
            </w:r>
          </w:p>
          <w:p w:rsidR="00A96DCE" w:rsidRPr="00A96DCE" w:rsidRDefault="00A96DCE" w:rsidP="00D94715">
            <w:pPr>
              <w:jc w:val="center"/>
            </w:pPr>
            <w:r w:rsidRPr="00A96DCE">
              <w:t xml:space="preserve">Мелодия – главная мысль любого музыкального сочинения, его лицо, его суть, его </w:t>
            </w:r>
            <w:proofErr w:type="spellStart"/>
            <w:r w:rsidRPr="00A96DCE">
              <w:t>душа</w:t>
            </w:r>
            <w:proofErr w:type="gramStart"/>
            <w:r w:rsidRPr="00A96DCE">
              <w:t>.О</w:t>
            </w:r>
            <w:proofErr w:type="gramEnd"/>
            <w:r w:rsidRPr="00A96DCE">
              <w:t>пираясь</w:t>
            </w:r>
            <w:proofErr w:type="spellEnd"/>
            <w:r w:rsidRPr="00A96DCE">
              <w:t xml:space="preserve">  на  простые  жанры – песню,  танец,  марш  выявить  их  характерные особенности.  В   марше - поступь,  интонации  и  ритмы   шага,  движение. Песня-</w:t>
            </w:r>
            <w:r w:rsidRPr="00A96DCE">
              <w:lastRenderedPageBreak/>
              <w:t>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w:t>
            </w:r>
          </w:p>
          <w:p w:rsidR="00A96DCE" w:rsidRPr="00A96DCE" w:rsidRDefault="00A96DCE" w:rsidP="00D94715">
            <w:pPr>
              <w:jc w:val="center"/>
            </w:pPr>
            <w:r w:rsidRPr="00A96DCE">
              <w:t>маршируют  на  столе,  играют  на  воображаемом  барабане.  В  вальсе  учащиеся  изображают  мягкие  покачивания  корпуса.</w:t>
            </w:r>
          </w:p>
          <w:p w:rsidR="00A96DCE" w:rsidRPr="00A96DCE" w:rsidRDefault="00A96DCE" w:rsidP="00D94715">
            <w:pPr>
              <w:jc w:val="center"/>
              <w:rPr>
                <w:i/>
              </w:rPr>
            </w:pPr>
            <w:r w:rsidRPr="00A96DCE">
              <w:rPr>
                <w:i/>
              </w:rPr>
              <w:t>П.Чайковский:</w:t>
            </w:r>
          </w:p>
          <w:p w:rsidR="00A96DCE" w:rsidRPr="00A96DCE" w:rsidRDefault="00A96DCE" w:rsidP="00A96DCE">
            <w:pPr>
              <w:numPr>
                <w:ilvl w:val="0"/>
                <w:numId w:val="3"/>
              </w:numPr>
              <w:jc w:val="center"/>
              <w:rPr>
                <w:i/>
              </w:rPr>
            </w:pPr>
            <w:r w:rsidRPr="00A96DCE">
              <w:rPr>
                <w:i/>
              </w:rPr>
              <w:t>«Сладкая греза», «Вальс»,</w:t>
            </w:r>
          </w:p>
          <w:p w:rsidR="00A96DCE" w:rsidRPr="00A96DCE" w:rsidRDefault="00A96DCE" w:rsidP="00A96DCE">
            <w:pPr>
              <w:numPr>
                <w:ilvl w:val="0"/>
                <w:numId w:val="3"/>
              </w:numPr>
              <w:jc w:val="center"/>
            </w:pPr>
            <w:r w:rsidRPr="00A96DCE">
              <w:rPr>
                <w:i/>
              </w:rPr>
              <w:t>«Марш деревянных солдатиков».</w:t>
            </w:r>
          </w:p>
        </w:tc>
        <w:tc>
          <w:tcPr>
            <w:tcW w:w="2795" w:type="dxa"/>
          </w:tcPr>
          <w:p w:rsidR="00A96DCE" w:rsidRPr="00A96DCE" w:rsidRDefault="00A96DCE" w:rsidP="00D94715">
            <w:pPr>
              <w:jc w:val="both"/>
            </w:pPr>
            <w:r w:rsidRPr="00A96DCE">
              <w:lastRenderedPageBreak/>
              <w:t>- понимать термины: мелодия и аккомпанемент. Что мелодия – главная мысль музыкального произведения.</w:t>
            </w:r>
          </w:p>
          <w:p w:rsidR="00A96DCE" w:rsidRPr="00A96DCE" w:rsidRDefault="00A96DCE" w:rsidP="00D94715">
            <w:pPr>
              <w:jc w:val="both"/>
            </w:pPr>
            <w:r w:rsidRPr="00A96DCE">
              <w:rPr>
                <w:b/>
              </w:rPr>
              <w:t xml:space="preserve">- </w:t>
            </w:r>
            <w:r w:rsidRPr="00A96DCE">
              <w:t>выявлять характерные</w:t>
            </w:r>
            <w:r w:rsidRPr="00A96DCE">
              <w:rPr>
                <w:b/>
              </w:rPr>
              <w:t xml:space="preserve"> </w:t>
            </w:r>
            <w:r w:rsidRPr="00A96DCE">
              <w:t>особенности  жанров: песни, танца, марша;</w:t>
            </w:r>
          </w:p>
          <w:p w:rsidR="00A96DCE" w:rsidRPr="00A96DCE" w:rsidRDefault="00A96DCE" w:rsidP="00D94715">
            <w:pPr>
              <w:spacing w:before="60"/>
              <w:jc w:val="both"/>
            </w:pPr>
            <w:r w:rsidRPr="00A96DCE">
              <w:t xml:space="preserve">- определять на слух основные жанры музыки (песня, танец и марш); </w:t>
            </w:r>
          </w:p>
        </w:tc>
        <w:tc>
          <w:tcPr>
            <w:tcW w:w="3039" w:type="dxa"/>
          </w:tcPr>
          <w:p w:rsidR="00A96DCE" w:rsidRPr="00A96DCE" w:rsidRDefault="00A96DCE" w:rsidP="00D94715">
            <w:pPr>
              <w:jc w:val="both"/>
            </w:pPr>
            <w:r w:rsidRPr="00A96DCE">
              <w:t>-  откликаться на характер музыки пластикой рук, ритмическими хлопками.</w:t>
            </w:r>
          </w:p>
          <w:p w:rsidR="00A96DCE" w:rsidRPr="00A96DCE" w:rsidRDefault="00A96DCE" w:rsidP="00D94715">
            <w:pPr>
              <w:spacing w:before="60"/>
              <w:jc w:val="both"/>
            </w:pPr>
            <w:r w:rsidRPr="00A96DCE">
              <w:t xml:space="preserve">- определять и сравнивать характер, настроение в музыкальных произведениях; </w:t>
            </w:r>
          </w:p>
          <w:p w:rsidR="00A96DCE" w:rsidRPr="00A96DCE" w:rsidRDefault="00A96DCE" w:rsidP="00D94715">
            <w:pPr>
              <w:jc w:val="both"/>
            </w:pPr>
            <w:r w:rsidRPr="00A96DCE">
              <w:t>эмоционально откликнуться на музыкальное произведение и выразить свое впечатление;</w:t>
            </w:r>
          </w:p>
          <w:p w:rsidR="00A96DCE" w:rsidRPr="00A96DCE" w:rsidRDefault="00A96DCE" w:rsidP="00D94715">
            <w:pPr>
              <w:jc w:val="both"/>
            </w:pPr>
            <w:r w:rsidRPr="00A96DCE">
              <w:t xml:space="preserve">- эмоционально откликнуться на музыкальное произведение </w:t>
            </w:r>
            <w:r w:rsidRPr="00A96DCE">
              <w:lastRenderedPageBreak/>
              <w:t>и выразить свое впечатление.</w:t>
            </w:r>
          </w:p>
        </w:tc>
        <w:tc>
          <w:tcPr>
            <w:tcW w:w="2648" w:type="dxa"/>
          </w:tcPr>
          <w:p w:rsidR="00A96DCE" w:rsidRPr="00A96DCE" w:rsidRDefault="00A96DCE" w:rsidP="00D94715"/>
          <w:p w:rsidR="00A96DCE" w:rsidRPr="00A96DCE" w:rsidRDefault="00A96DCE" w:rsidP="00D94715"/>
          <w:p w:rsidR="00A96DCE" w:rsidRPr="00A96DCE" w:rsidRDefault="00A96DCE" w:rsidP="00D94715"/>
          <w:tbl>
            <w:tblPr>
              <w:tblW w:w="0" w:type="auto"/>
              <w:tblBorders>
                <w:top w:val="nil"/>
                <w:left w:val="nil"/>
                <w:bottom w:val="nil"/>
                <w:right w:val="nil"/>
              </w:tblBorders>
              <w:tblLook w:val="0000"/>
            </w:tblPr>
            <w:tblGrid>
              <w:gridCol w:w="2210"/>
            </w:tblGrid>
            <w:tr w:rsidR="00A96DCE" w:rsidRPr="00A96DCE" w:rsidTr="00D94715">
              <w:trPr>
                <w:trHeight w:val="1351"/>
              </w:trPr>
              <w:tc>
                <w:tcPr>
                  <w:tcW w:w="2096" w:type="dxa"/>
                </w:tcPr>
                <w:p w:rsidR="00A96DCE" w:rsidRPr="00A96DCE" w:rsidRDefault="00A96DCE" w:rsidP="00D94715">
                  <w:pPr>
                    <w:pStyle w:val="Default"/>
                  </w:pPr>
                  <w:proofErr w:type="gramStart"/>
                  <w:r w:rsidRPr="00A96DCE">
                    <w:t>Регулятивные</w:t>
                  </w:r>
                  <w:proofErr w:type="gramEnd"/>
                  <w:r w:rsidRPr="00A96DCE">
                    <w:t xml:space="preserve">: формулировать и удерживать учебную задачу. </w:t>
                  </w:r>
                </w:p>
                <w:p w:rsidR="00A96DCE" w:rsidRPr="00A96DCE" w:rsidRDefault="00A96DCE" w:rsidP="00D94715">
                  <w:pPr>
                    <w:pStyle w:val="Default"/>
                  </w:pPr>
                  <w:r w:rsidRPr="00A96DCE">
                    <w:t xml:space="preserve">Познавательные: использовать общие приемы решения задачи. </w:t>
                  </w:r>
                </w:p>
                <w:p w:rsidR="00A96DCE" w:rsidRPr="00A96DCE" w:rsidRDefault="00A96DCE" w:rsidP="00D94715">
                  <w:pPr>
                    <w:pStyle w:val="Default"/>
                  </w:pPr>
                  <w:r w:rsidRPr="00A96DCE">
                    <w:t xml:space="preserve">Коммуникативные: координировать и принимать различные </w:t>
                  </w:r>
                  <w:r w:rsidRPr="00A96DCE">
                    <w:lastRenderedPageBreak/>
                    <w:t xml:space="preserve">позиции во взаимодействии. (Работа в паре, в группе) </w:t>
                  </w:r>
                </w:p>
              </w:tc>
            </w:tr>
          </w:tbl>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lang w:val="en-US"/>
              </w:rPr>
            </w:pPr>
            <w:r w:rsidRPr="00A96DCE">
              <w:rPr>
                <w:b/>
              </w:rPr>
              <w:lastRenderedPageBreak/>
              <w:t>5.5</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0" w:type="auto"/>
          </w:tcPr>
          <w:p w:rsidR="00A96DCE" w:rsidRPr="00A96DCE" w:rsidRDefault="00A96DCE" w:rsidP="00D94715">
            <w:pPr>
              <w:jc w:val="center"/>
              <w:rPr>
                <w:b/>
              </w:rPr>
            </w:pPr>
            <w:r w:rsidRPr="00A96DCE">
              <w:rPr>
                <w:b/>
              </w:rPr>
              <w:t>Музыка осени.</w:t>
            </w:r>
          </w:p>
          <w:p w:rsidR="00A96DCE" w:rsidRPr="00A96DCE" w:rsidRDefault="00A96DCE" w:rsidP="00D94715">
            <w:pPr>
              <w:jc w:val="center"/>
            </w:pPr>
            <w:r w:rsidRPr="00A96DCE">
              <w:t>Комбинированный урок</w:t>
            </w:r>
          </w:p>
        </w:tc>
        <w:tc>
          <w:tcPr>
            <w:tcW w:w="3150" w:type="dxa"/>
          </w:tcPr>
          <w:p w:rsidR="00A96DCE" w:rsidRPr="00A96DCE" w:rsidRDefault="00A96DCE" w:rsidP="00D94715">
            <w:pPr>
              <w:jc w:val="center"/>
            </w:pPr>
            <w:r w:rsidRPr="00A96DCE">
              <w:rPr>
                <w:i/>
              </w:rPr>
              <w:t>Интонационно-образная природа музыкального искусства. Выразительность и изобразительность в музыке</w:t>
            </w:r>
            <w:r w:rsidRPr="00A96DCE">
              <w:t>.</w:t>
            </w:r>
          </w:p>
          <w:p w:rsidR="00A96DCE" w:rsidRPr="00A96DCE" w:rsidRDefault="00A96DCE" w:rsidP="00D94715">
            <w:pPr>
              <w:jc w:val="center"/>
            </w:pPr>
            <w:r w:rsidRPr="00A96DCE">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A96DCE" w:rsidRPr="00A96DCE" w:rsidRDefault="00A96DCE" w:rsidP="00A96DCE">
            <w:pPr>
              <w:numPr>
                <w:ilvl w:val="0"/>
                <w:numId w:val="4"/>
              </w:numPr>
              <w:jc w:val="center"/>
              <w:rPr>
                <w:i/>
              </w:rPr>
            </w:pPr>
            <w:r w:rsidRPr="00A96DCE">
              <w:rPr>
                <w:i/>
              </w:rPr>
              <w:t>П.И.Чайковский «Осенняя песнь»</w:t>
            </w:r>
          </w:p>
          <w:p w:rsidR="00A96DCE" w:rsidRPr="00A96DCE" w:rsidRDefault="00A96DCE" w:rsidP="00A96DCE">
            <w:pPr>
              <w:numPr>
                <w:ilvl w:val="0"/>
                <w:numId w:val="4"/>
              </w:numPr>
              <w:jc w:val="center"/>
              <w:rPr>
                <w:i/>
              </w:rPr>
            </w:pPr>
            <w:r w:rsidRPr="00A96DCE">
              <w:rPr>
                <w:i/>
              </w:rPr>
              <w:t>Г.Свиридов «Осень»</w:t>
            </w:r>
          </w:p>
          <w:p w:rsidR="00A96DCE" w:rsidRPr="00A96DCE" w:rsidRDefault="00A96DCE" w:rsidP="00A96DCE">
            <w:pPr>
              <w:numPr>
                <w:ilvl w:val="0"/>
                <w:numId w:val="4"/>
              </w:numPr>
              <w:jc w:val="center"/>
              <w:rPr>
                <w:i/>
              </w:rPr>
            </w:pPr>
            <w:r w:rsidRPr="00A96DCE">
              <w:rPr>
                <w:i/>
              </w:rPr>
              <w:t>В.Павленко «Капельки»</w:t>
            </w:r>
          </w:p>
          <w:p w:rsidR="00A96DCE" w:rsidRPr="00A96DCE" w:rsidRDefault="00A96DCE" w:rsidP="00A96DCE">
            <w:pPr>
              <w:numPr>
                <w:ilvl w:val="0"/>
                <w:numId w:val="4"/>
              </w:numPr>
              <w:jc w:val="center"/>
              <w:rPr>
                <w:i/>
              </w:rPr>
            </w:pPr>
            <w:proofErr w:type="spellStart"/>
            <w:r w:rsidRPr="00A96DCE">
              <w:rPr>
                <w:i/>
              </w:rPr>
              <w:t>Т.Потапенко</w:t>
            </w:r>
            <w:proofErr w:type="spellEnd"/>
            <w:r w:rsidRPr="00A96DCE">
              <w:rPr>
                <w:i/>
              </w:rPr>
              <w:t xml:space="preserve"> «Скворушка прощается»</w:t>
            </w:r>
          </w:p>
        </w:tc>
        <w:tc>
          <w:tcPr>
            <w:tcW w:w="2795" w:type="dxa"/>
          </w:tcPr>
          <w:p w:rsidR="00A96DCE" w:rsidRPr="00A96DCE" w:rsidRDefault="00A96DCE" w:rsidP="00D94715">
            <w:pPr>
              <w:jc w:val="both"/>
            </w:pPr>
            <w:r w:rsidRPr="00A96DCE">
              <w:rPr>
                <w:b/>
              </w:rPr>
              <w:lastRenderedPageBreak/>
              <w:t xml:space="preserve">- </w:t>
            </w:r>
            <w:r w:rsidRPr="00A96DCE">
              <w:t>различать</w:t>
            </w:r>
            <w:r w:rsidRPr="00A96DCE">
              <w:rPr>
                <w:b/>
              </w:rPr>
              <w:t xml:space="preserve"> </w:t>
            </w:r>
            <w:r w:rsidRPr="00A96DCE">
              <w:t xml:space="preserve">тембр музыкального инструмента – скрипки и фортепиано;  </w:t>
            </w:r>
          </w:p>
          <w:p w:rsidR="00A96DCE" w:rsidRPr="00A96DCE" w:rsidRDefault="00A96DCE" w:rsidP="00D94715">
            <w:pPr>
              <w:jc w:val="both"/>
            </w:pPr>
            <w:r w:rsidRPr="00A96DCE">
              <w:t xml:space="preserve">- выделять отдельные признаки предмета и </w:t>
            </w:r>
            <w:r w:rsidRPr="00A96DCE">
              <w:lastRenderedPageBreak/>
              <w:t>объединять по общему признаку;</w:t>
            </w:r>
          </w:p>
        </w:tc>
        <w:tc>
          <w:tcPr>
            <w:tcW w:w="3039" w:type="dxa"/>
          </w:tcPr>
          <w:p w:rsidR="00A96DCE" w:rsidRPr="00A96DCE" w:rsidRDefault="00A96DCE" w:rsidP="00D94715">
            <w:pPr>
              <w:jc w:val="both"/>
            </w:pPr>
            <w:r w:rsidRPr="00A96DCE">
              <w:lastRenderedPageBreak/>
              <w:t xml:space="preserve">- осмысленно владеть способами певческой деятельности: </w:t>
            </w:r>
            <w:proofErr w:type="spellStart"/>
            <w:r w:rsidRPr="00A96DCE">
              <w:t>пропевание</w:t>
            </w:r>
            <w:proofErr w:type="spellEnd"/>
            <w:r w:rsidRPr="00A96DCE">
              <w:t xml:space="preserve"> мелодии, проникнуться чувством сопричастности к  природе, добрым </w:t>
            </w:r>
            <w:r w:rsidRPr="00A96DCE">
              <w:lastRenderedPageBreak/>
              <w:t xml:space="preserve">отношением к ней. </w:t>
            </w:r>
          </w:p>
          <w:p w:rsidR="00A96DCE" w:rsidRPr="00A96DCE" w:rsidRDefault="00A96DCE" w:rsidP="00D94715">
            <w:pPr>
              <w:jc w:val="both"/>
            </w:pPr>
            <w:r w:rsidRPr="00A96DCE">
              <w:t>- участвовать в коллективной творческой деятельности при воплощении различных музыкальных образов</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626"/>
              </w:trPr>
              <w:tc>
                <w:tcPr>
                  <w:tcW w:w="2110" w:type="dxa"/>
                </w:tcPr>
                <w:p w:rsidR="00A96DCE" w:rsidRPr="00A96DCE" w:rsidRDefault="00A96DCE" w:rsidP="00D94715">
                  <w:pPr>
                    <w:pStyle w:val="Default"/>
                  </w:pPr>
                  <w:proofErr w:type="gramStart"/>
                  <w:r w:rsidRPr="00A96DCE">
                    <w:lastRenderedPageBreak/>
                    <w:t>Регулятивные</w:t>
                  </w:r>
                  <w:proofErr w:type="gramEnd"/>
                  <w:r w:rsidRPr="00A96DCE">
                    <w:t xml:space="preserve">: формулировать учебную задачу. </w:t>
                  </w:r>
                </w:p>
                <w:p w:rsidR="00A96DCE" w:rsidRPr="00A96DCE" w:rsidRDefault="00A96DCE" w:rsidP="00D94715">
                  <w:pPr>
                    <w:pStyle w:val="Default"/>
                  </w:pPr>
                  <w:r w:rsidRPr="00A96DCE">
                    <w:t xml:space="preserve">Познавательные: ориентация в разнообразии </w:t>
                  </w:r>
                  <w:r w:rsidRPr="00A96DCE">
                    <w:lastRenderedPageBreak/>
                    <w:t xml:space="preserve">решения способов задачи </w:t>
                  </w:r>
                </w:p>
                <w:p w:rsidR="00A96DCE" w:rsidRPr="00A96DCE" w:rsidRDefault="00A96DCE" w:rsidP="00D94715">
                  <w:pPr>
                    <w:pStyle w:val="Default"/>
                  </w:pPr>
                  <w:proofErr w:type="gramStart"/>
                  <w:r w:rsidRPr="00A96DCE">
                    <w:t>Коммуникативные</w:t>
                  </w:r>
                  <w:proofErr w:type="gramEnd"/>
                  <w:r w:rsidRPr="00A96DCE">
                    <w:t xml:space="preserve">: формулировать собственное мнение и позицию </w:t>
                  </w:r>
                </w:p>
              </w:tc>
            </w:tr>
          </w:tbl>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lang w:val="en-US"/>
              </w:rPr>
              <w:lastRenderedPageBreak/>
              <w:t>6</w:t>
            </w:r>
            <w:r w:rsidRPr="00A96DCE">
              <w:rPr>
                <w:b/>
              </w:rPr>
              <w:t>.6</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0" w:type="auto"/>
          </w:tcPr>
          <w:p w:rsidR="00A96DCE" w:rsidRPr="00A96DCE" w:rsidRDefault="00A96DCE" w:rsidP="00D94715">
            <w:pPr>
              <w:jc w:val="center"/>
              <w:rPr>
                <w:b/>
              </w:rPr>
            </w:pPr>
            <w:r w:rsidRPr="00A96DCE">
              <w:rPr>
                <w:b/>
              </w:rPr>
              <w:t>Сочини мелодию.</w:t>
            </w:r>
          </w:p>
          <w:p w:rsidR="00A96DCE" w:rsidRPr="00A96DCE" w:rsidRDefault="00A96DCE" w:rsidP="00D94715">
            <w:pPr>
              <w:jc w:val="center"/>
            </w:pPr>
            <w:r w:rsidRPr="00A96DCE">
              <w:t>Урок закрепления нового материала.</w:t>
            </w:r>
          </w:p>
        </w:tc>
        <w:tc>
          <w:tcPr>
            <w:tcW w:w="3150" w:type="dxa"/>
          </w:tcPr>
          <w:p w:rsidR="00A96DCE" w:rsidRPr="00A96DCE" w:rsidRDefault="00A96DCE" w:rsidP="00D94715">
            <w:pPr>
              <w:jc w:val="center"/>
              <w:rPr>
                <w:i/>
              </w:rPr>
            </w:pPr>
            <w:r w:rsidRPr="00A96DCE">
              <w:rPr>
                <w:i/>
              </w:rPr>
              <w:t>Интонации музыкальные и речевые. Сходство и различие. Региональные музыкально – поэтические традиции.</w:t>
            </w:r>
          </w:p>
          <w:p w:rsidR="00A96DCE" w:rsidRPr="00A96DCE" w:rsidRDefault="00A96DCE" w:rsidP="00D94715">
            <w:pPr>
              <w:jc w:val="center"/>
              <w:rPr>
                <w:b/>
                <w:i/>
              </w:rPr>
            </w:pPr>
            <w:r w:rsidRPr="00A96DCE">
              <w:t xml:space="preserve">Развитие темы природы в музыке. Овладение элементами алгоритма сочинения мелодии. Вокальные импровизации детей. Ролевая игра </w:t>
            </w:r>
            <w:r w:rsidRPr="00A96DCE">
              <w:lastRenderedPageBreak/>
              <w:t xml:space="preserve">«Играем в композитора». Понятия </w:t>
            </w:r>
            <w:r w:rsidRPr="00A96DCE">
              <w:rPr>
                <w:b/>
                <w:i/>
              </w:rPr>
              <w:t>«мелодия»</w:t>
            </w:r>
            <w:r w:rsidRPr="00A96DCE">
              <w:t xml:space="preserve"> и </w:t>
            </w:r>
            <w:r w:rsidRPr="00A96DCE">
              <w:rPr>
                <w:b/>
                <w:i/>
              </w:rPr>
              <w:t>«аккомпанемент».</w:t>
            </w:r>
          </w:p>
          <w:p w:rsidR="00A96DCE" w:rsidRPr="00A96DCE" w:rsidRDefault="00A96DCE" w:rsidP="00D94715">
            <w:pPr>
              <w:jc w:val="center"/>
            </w:pPr>
            <w:r w:rsidRPr="00A96DCE">
              <w:t>Тема природы в музыке. Ролевая игра «Играем в композитора». Муза вдохновляет тех, кто имеет желание, обладает трудолюбием, кто хочет научиться новому.</w:t>
            </w:r>
          </w:p>
        </w:tc>
        <w:tc>
          <w:tcPr>
            <w:tcW w:w="2795" w:type="dxa"/>
          </w:tcPr>
          <w:p w:rsidR="00A96DCE" w:rsidRPr="00A96DCE" w:rsidRDefault="00A96DCE" w:rsidP="00D94715">
            <w:pPr>
              <w:jc w:val="both"/>
            </w:pPr>
            <w:r w:rsidRPr="00A96DCE">
              <w:lastRenderedPageBreak/>
              <w:t>- проявлять личностное отношение при восприятии музыкальных произведений, эмоциональную отзывчивость;</w:t>
            </w:r>
          </w:p>
          <w:p w:rsidR="00A96DCE" w:rsidRPr="00A96DCE" w:rsidRDefault="00A96DCE" w:rsidP="00D94715">
            <w:pPr>
              <w:jc w:val="both"/>
              <w:rPr>
                <w:color w:val="363435"/>
              </w:rPr>
            </w:pPr>
            <w:r w:rsidRPr="00A96DCE">
              <w:t xml:space="preserve">- </w:t>
            </w:r>
            <w:r w:rsidRPr="00A96DCE">
              <w:rPr>
                <w:color w:val="363435"/>
              </w:rPr>
              <w:t xml:space="preserve">ориентироваться    </w:t>
            </w:r>
            <w:r w:rsidRPr="00A96DCE">
              <w:rPr>
                <w:color w:val="363435"/>
                <w:spacing w:val="15"/>
              </w:rPr>
              <w:t xml:space="preserve"> </w:t>
            </w:r>
            <w:r w:rsidRPr="00A96DCE">
              <w:rPr>
                <w:color w:val="363435"/>
              </w:rPr>
              <w:t xml:space="preserve">в </w:t>
            </w:r>
            <w:r w:rsidRPr="00A96DCE">
              <w:rPr>
                <w:color w:val="363435"/>
                <w:spacing w:val="15"/>
              </w:rPr>
              <w:t xml:space="preserve"> </w:t>
            </w:r>
            <w:r w:rsidRPr="00A96DCE">
              <w:rPr>
                <w:color w:val="363435"/>
              </w:rPr>
              <w:t>музыкально-</w:t>
            </w:r>
            <w:r w:rsidRPr="00A96DCE">
              <w:rPr>
                <w:color w:val="363435"/>
                <w:spacing w:val="41"/>
              </w:rPr>
              <w:t xml:space="preserve"> </w:t>
            </w:r>
            <w:r w:rsidRPr="00A96DCE">
              <w:rPr>
                <w:color w:val="363435"/>
              </w:rPr>
              <w:t xml:space="preserve">поэтическом   </w:t>
            </w:r>
            <w:r w:rsidRPr="00A96DCE">
              <w:rPr>
                <w:color w:val="363435"/>
                <w:spacing w:val="50"/>
              </w:rPr>
              <w:t xml:space="preserve"> </w:t>
            </w:r>
            <w:r w:rsidRPr="00A96DCE">
              <w:rPr>
                <w:color w:val="363435"/>
                <w:w w:val="110"/>
              </w:rPr>
              <w:t xml:space="preserve">творчестве, </w:t>
            </w:r>
            <w:r w:rsidRPr="00A96DCE">
              <w:rPr>
                <w:color w:val="363435"/>
              </w:rPr>
              <w:t xml:space="preserve">в </w:t>
            </w:r>
            <w:r w:rsidRPr="00A96DCE">
              <w:rPr>
                <w:color w:val="363435"/>
                <w:spacing w:val="5"/>
              </w:rPr>
              <w:t xml:space="preserve"> </w:t>
            </w:r>
            <w:proofErr w:type="spellStart"/>
            <w:proofErr w:type="gramStart"/>
            <w:r w:rsidRPr="00A96DCE">
              <w:rPr>
                <w:color w:val="363435"/>
              </w:rPr>
              <w:t>многооб-</w:t>
            </w:r>
            <w:r w:rsidRPr="00A96DCE">
              <w:rPr>
                <w:color w:val="363435"/>
              </w:rPr>
              <w:lastRenderedPageBreak/>
              <w:t>разии</w:t>
            </w:r>
            <w:proofErr w:type="spellEnd"/>
            <w:proofErr w:type="gramEnd"/>
            <w:r w:rsidRPr="00A96DCE">
              <w:rPr>
                <w:color w:val="363435"/>
              </w:rPr>
              <w:t xml:space="preserve">  музыкального   </w:t>
            </w:r>
            <w:r w:rsidRPr="00A96DCE">
              <w:rPr>
                <w:color w:val="363435"/>
                <w:spacing w:val="30"/>
              </w:rPr>
              <w:t xml:space="preserve"> </w:t>
            </w:r>
            <w:r w:rsidRPr="00A96DCE">
              <w:rPr>
                <w:color w:val="363435"/>
              </w:rPr>
              <w:t xml:space="preserve">фольклора   </w:t>
            </w:r>
            <w:r w:rsidRPr="00A96DCE">
              <w:rPr>
                <w:color w:val="363435"/>
                <w:spacing w:val="5"/>
              </w:rPr>
              <w:t xml:space="preserve"> </w:t>
            </w:r>
            <w:r w:rsidRPr="00A96DCE">
              <w:rPr>
                <w:color w:val="363435"/>
              </w:rPr>
              <w:t xml:space="preserve">России,  </w:t>
            </w:r>
            <w:r w:rsidRPr="00A96DCE">
              <w:rPr>
                <w:color w:val="363435"/>
                <w:spacing w:val="46"/>
              </w:rPr>
              <w:t xml:space="preserve"> </w:t>
            </w:r>
            <w:r w:rsidRPr="00A96DCE">
              <w:rPr>
                <w:color w:val="363435"/>
              </w:rPr>
              <w:t xml:space="preserve">в </w:t>
            </w:r>
            <w:r w:rsidRPr="00A96DCE">
              <w:rPr>
                <w:color w:val="363435"/>
                <w:spacing w:val="5"/>
              </w:rPr>
              <w:t xml:space="preserve"> </w:t>
            </w:r>
            <w:r w:rsidRPr="00A96DCE">
              <w:rPr>
                <w:color w:val="363435"/>
              </w:rPr>
              <w:t xml:space="preserve">том </w:t>
            </w:r>
            <w:r w:rsidRPr="00A96DCE">
              <w:rPr>
                <w:color w:val="363435"/>
                <w:spacing w:val="29"/>
              </w:rPr>
              <w:t xml:space="preserve"> </w:t>
            </w:r>
            <w:r w:rsidRPr="00A96DCE">
              <w:rPr>
                <w:color w:val="363435"/>
                <w:w w:val="121"/>
              </w:rPr>
              <w:t>чис</w:t>
            </w:r>
            <w:r w:rsidRPr="00A96DCE">
              <w:rPr>
                <w:color w:val="363435"/>
              </w:rPr>
              <w:t xml:space="preserve">ле </w:t>
            </w:r>
            <w:r w:rsidRPr="00A96DCE">
              <w:rPr>
                <w:color w:val="363435"/>
                <w:spacing w:val="28"/>
              </w:rPr>
              <w:t xml:space="preserve"> </w:t>
            </w:r>
            <w:r w:rsidRPr="00A96DCE">
              <w:rPr>
                <w:color w:val="363435"/>
              </w:rPr>
              <w:t xml:space="preserve">родного  </w:t>
            </w:r>
            <w:r w:rsidRPr="00A96DCE">
              <w:rPr>
                <w:color w:val="363435"/>
                <w:spacing w:val="30"/>
              </w:rPr>
              <w:t xml:space="preserve"> </w:t>
            </w:r>
            <w:r w:rsidRPr="00A96DCE">
              <w:rPr>
                <w:color w:val="363435"/>
              </w:rPr>
              <w:t xml:space="preserve">края,  </w:t>
            </w:r>
            <w:r w:rsidRPr="00A96DCE">
              <w:rPr>
                <w:color w:val="363435"/>
                <w:spacing w:val="29"/>
              </w:rPr>
              <w:t xml:space="preserve"> </w:t>
            </w:r>
            <w:r w:rsidRPr="00A96DCE">
              <w:rPr>
                <w:color w:val="363435"/>
              </w:rPr>
              <w:t xml:space="preserve">сопоставлять   </w:t>
            </w:r>
            <w:r w:rsidRPr="00A96DCE">
              <w:rPr>
                <w:color w:val="363435"/>
                <w:spacing w:val="35"/>
              </w:rPr>
              <w:t xml:space="preserve"> </w:t>
            </w:r>
            <w:r w:rsidRPr="00A96DCE">
              <w:rPr>
                <w:color w:val="363435"/>
              </w:rPr>
              <w:t xml:space="preserve">различные   </w:t>
            </w:r>
            <w:r w:rsidRPr="00A96DCE">
              <w:rPr>
                <w:color w:val="363435"/>
                <w:spacing w:val="19"/>
              </w:rPr>
              <w:t xml:space="preserve"> </w:t>
            </w:r>
            <w:r w:rsidRPr="00A96DCE">
              <w:rPr>
                <w:color w:val="363435"/>
              </w:rPr>
              <w:t xml:space="preserve">образцы  </w:t>
            </w:r>
            <w:r w:rsidRPr="00A96DCE">
              <w:rPr>
                <w:color w:val="363435"/>
                <w:spacing w:val="40"/>
              </w:rPr>
              <w:t xml:space="preserve"> </w:t>
            </w:r>
            <w:r w:rsidRPr="00A96DCE">
              <w:rPr>
                <w:color w:val="363435"/>
                <w:w w:val="112"/>
              </w:rPr>
              <w:t xml:space="preserve">народной </w:t>
            </w:r>
            <w:r w:rsidRPr="00A96DCE">
              <w:rPr>
                <w:color w:val="363435"/>
              </w:rPr>
              <w:t>и</w:t>
            </w:r>
            <w:r w:rsidRPr="00A96DCE">
              <w:rPr>
                <w:color w:val="363435"/>
                <w:spacing w:val="45"/>
              </w:rPr>
              <w:t xml:space="preserve"> </w:t>
            </w:r>
            <w:r w:rsidRPr="00A96DCE">
              <w:rPr>
                <w:color w:val="363435"/>
              </w:rPr>
              <w:t>профессиональной    музыки;</w:t>
            </w:r>
          </w:p>
          <w:p w:rsidR="00A96DCE" w:rsidRPr="00A96DCE" w:rsidRDefault="00A96DCE" w:rsidP="00D94715">
            <w:pPr>
              <w:jc w:val="both"/>
            </w:pPr>
            <w:r w:rsidRPr="00A96DCE">
              <w:t xml:space="preserve">- </w:t>
            </w:r>
            <w:r w:rsidRPr="00A96DCE">
              <w:rPr>
                <w:color w:val="363435"/>
              </w:rPr>
              <w:t xml:space="preserve">ценить </w:t>
            </w:r>
            <w:r w:rsidRPr="00A96DCE">
              <w:rPr>
                <w:color w:val="363435"/>
                <w:spacing w:val="50"/>
              </w:rPr>
              <w:t xml:space="preserve"> </w:t>
            </w:r>
            <w:r w:rsidRPr="00A96DCE">
              <w:rPr>
                <w:color w:val="363435"/>
              </w:rPr>
              <w:t xml:space="preserve">отечественные   </w:t>
            </w:r>
            <w:r w:rsidRPr="00A96DCE">
              <w:rPr>
                <w:color w:val="363435"/>
                <w:spacing w:val="17"/>
              </w:rPr>
              <w:t xml:space="preserve"> </w:t>
            </w:r>
            <w:r w:rsidRPr="00A96DCE">
              <w:rPr>
                <w:color w:val="363435"/>
              </w:rPr>
              <w:t xml:space="preserve">народные музыкальные   </w:t>
            </w:r>
            <w:r w:rsidRPr="00A96DCE">
              <w:rPr>
                <w:color w:val="363435"/>
                <w:spacing w:val="25"/>
              </w:rPr>
              <w:t xml:space="preserve"> </w:t>
            </w:r>
            <w:r w:rsidRPr="00A96DCE">
              <w:rPr>
                <w:color w:val="363435"/>
              </w:rPr>
              <w:t>традиции;</w:t>
            </w:r>
          </w:p>
        </w:tc>
        <w:tc>
          <w:tcPr>
            <w:tcW w:w="3039" w:type="dxa"/>
          </w:tcPr>
          <w:p w:rsidR="00A96DCE" w:rsidRPr="00A96DCE" w:rsidRDefault="00A96DCE" w:rsidP="00D94715">
            <w:pPr>
              <w:jc w:val="both"/>
            </w:pPr>
            <w:r w:rsidRPr="00A96DCE">
              <w:lastRenderedPageBreak/>
              <w:t xml:space="preserve">- найти нужную речевую интонацию для передачи характера и настроения песенки на стихи </w:t>
            </w:r>
            <w:proofErr w:type="spellStart"/>
            <w:r w:rsidRPr="00A96DCE">
              <w:t>А.Барто</w:t>
            </w:r>
            <w:proofErr w:type="spellEnd"/>
            <w:r w:rsidRPr="00A96DCE">
              <w:t xml:space="preserve"> «Золотая осень» и песенки «Дождь идет»;</w:t>
            </w:r>
          </w:p>
          <w:p w:rsidR="00A96DCE" w:rsidRPr="00A96DCE" w:rsidRDefault="00A96DCE" w:rsidP="00D94715">
            <w:pPr>
              <w:jc w:val="both"/>
            </w:pPr>
            <w:r w:rsidRPr="00A96DCE">
              <w:t xml:space="preserve">-  владеть элементами алгоритма сочинения мелодии; </w:t>
            </w:r>
          </w:p>
          <w:p w:rsidR="00A96DCE" w:rsidRPr="00A96DCE" w:rsidRDefault="00A96DCE" w:rsidP="00D94715">
            <w:pPr>
              <w:jc w:val="both"/>
            </w:pPr>
            <w:r w:rsidRPr="00A96DCE">
              <w:t xml:space="preserve">- самостоятельно выполнять упражнения; </w:t>
            </w:r>
          </w:p>
          <w:p w:rsidR="00A96DCE" w:rsidRPr="00A96DCE" w:rsidRDefault="00A96DCE" w:rsidP="00D94715">
            <w:pPr>
              <w:jc w:val="both"/>
            </w:pPr>
            <w:r w:rsidRPr="00A96DCE">
              <w:rPr>
                <w:snapToGrid w:val="0"/>
              </w:rPr>
              <w:lastRenderedPageBreak/>
              <w:t>- владеть навыками контроля и оценки своей деятельности, умением предвидеть возможные последствия своих действий.</w:t>
            </w:r>
          </w:p>
        </w:tc>
        <w:tc>
          <w:tcPr>
            <w:tcW w:w="2648" w:type="dxa"/>
          </w:tcPr>
          <w:tbl>
            <w:tblPr>
              <w:tblW w:w="0" w:type="auto"/>
              <w:tblBorders>
                <w:top w:val="nil"/>
                <w:left w:val="nil"/>
                <w:bottom w:val="nil"/>
                <w:right w:val="nil"/>
              </w:tblBorders>
              <w:tblLook w:val="0000"/>
            </w:tblPr>
            <w:tblGrid>
              <w:gridCol w:w="2210"/>
              <w:gridCol w:w="222"/>
            </w:tblGrid>
            <w:tr w:rsidR="00A96DCE" w:rsidRPr="00A96DCE" w:rsidTr="00D94715">
              <w:trPr>
                <w:trHeight w:val="1213"/>
              </w:trPr>
              <w:tc>
                <w:tcPr>
                  <w:tcW w:w="2127" w:type="dxa"/>
                </w:tcPr>
                <w:p w:rsidR="00A96DCE" w:rsidRPr="00A96DCE" w:rsidRDefault="00A96DCE" w:rsidP="00D94715">
                  <w:pPr>
                    <w:pStyle w:val="Default"/>
                  </w:pPr>
                  <w:r w:rsidRPr="00A96DCE">
                    <w:lastRenderedPageBreak/>
                    <w:t xml:space="preserve">Регулятивные: выполнять учебные действия в качестве композитора. </w:t>
                  </w:r>
                </w:p>
                <w:p w:rsidR="00A96DCE" w:rsidRPr="00A96DCE" w:rsidRDefault="00A96DCE" w:rsidP="00D94715">
                  <w:pPr>
                    <w:pStyle w:val="Default"/>
                  </w:pPr>
                  <w:r w:rsidRPr="00A96DCE">
                    <w:t>Познавательные</w:t>
                  </w:r>
                  <w:proofErr w:type="gramStart"/>
                  <w:r w:rsidRPr="00A96DCE">
                    <w:t xml:space="preserve"> :</w:t>
                  </w:r>
                  <w:proofErr w:type="gramEnd"/>
                  <w:r w:rsidRPr="00A96DCE">
                    <w:t xml:space="preserve"> использовать общие приемы решения задачи. </w:t>
                  </w:r>
                </w:p>
                <w:p w:rsidR="00A96DCE" w:rsidRPr="00A96DCE" w:rsidRDefault="00A96DCE" w:rsidP="00D94715">
                  <w:pPr>
                    <w:pStyle w:val="Default"/>
                  </w:pPr>
                  <w:r w:rsidRPr="00A96DCE">
                    <w:t xml:space="preserve">Коммуникативные: ставить вопросы, </w:t>
                  </w:r>
                  <w:r w:rsidRPr="00A96DCE">
                    <w:lastRenderedPageBreak/>
                    <w:t xml:space="preserve">формулировать свои затруднения, обращаться за помощью. </w:t>
                  </w:r>
                </w:p>
              </w:tc>
              <w:tc>
                <w:tcPr>
                  <w:tcW w:w="1221" w:type="dxa"/>
                </w:tcPr>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center"/>
                  </w:pPr>
                </w:p>
                <w:p w:rsidR="00A96DCE" w:rsidRPr="00A96DCE" w:rsidRDefault="00A96DCE" w:rsidP="00D94715">
                  <w:pPr>
                    <w:pStyle w:val="Default"/>
                    <w:jc w:val="both"/>
                  </w:pPr>
                </w:p>
              </w:tc>
            </w:tr>
          </w:tbl>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lastRenderedPageBreak/>
              <w:t>7.7</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0" w:type="auto"/>
          </w:tcPr>
          <w:p w:rsidR="00A96DCE" w:rsidRPr="00A96DCE" w:rsidRDefault="00A96DCE" w:rsidP="00D94715">
            <w:pPr>
              <w:jc w:val="center"/>
              <w:rPr>
                <w:b/>
              </w:rPr>
            </w:pPr>
            <w:r w:rsidRPr="00A96DCE">
              <w:rPr>
                <w:b/>
              </w:rPr>
              <w:t>«Азбука, азбука каждому нужна…»</w:t>
            </w:r>
          </w:p>
          <w:p w:rsidR="00A96DCE" w:rsidRPr="00A96DCE" w:rsidRDefault="00A96DCE" w:rsidP="00D94715">
            <w:pPr>
              <w:jc w:val="center"/>
            </w:pPr>
            <w:r w:rsidRPr="00A96DCE">
              <w:t>Урок изучения и первичного закрепления новых знаний.</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Нотная грамота как способ фиксации музыкальной речи. Элементы нотной грамоты. Система графических знаков для записи музыки.</w:t>
            </w:r>
          </w:p>
          <w:p w:rsidR="00A96DCE" w:rsidRPr="00A96DCE" w:rsidRDefault="00A96DCE" w:rsidP="00D94715">
            <w:pPr>
              <w:jc w:val="center"/>
            </w:pPr>
            <w:r w:rsidRPr="00A96DCE">
              <w:t>Роль музыки в отражении различных явлений жизни, в том числе и школьной. Увлекательное путешествие в школьную страну и музыкальную грамоту.</w:t>
            </w:r>
          </w:p>
          <w:p w:rsidR="00A96DCE" w:rsidRPr="00A96DCE" w:rsidRDefault="00A96DCE" w:rsidP="00A96DCE">
            <w:pPr>
              <w:numPr>
                <w:ilvl w:val="0"/>
                <w:numId w:val="5"/>
              </w:numPr>
              <w:jc w:val="center"/>
              <w:rPr>
                <w:i/>
              </w:rPr>
            </w:pPr>
            <w:proofErr w:type="spellStart"/>
            <w:r w:rsidRPr="00A96DCE">
              <w:rPr>
                <w:i/>
              </w:rPr>
              <w:t>Д.Кабалевский</w:t>
            </w:r>
            <w:proofErr w:type="spellEnd"/>
            <w:r w:rsidRPr="00A96DCE">
              <w:rPr>
                <w:i/>
              </w:rPr>
              <w:t xml:space="preserve"> «Песня о школе»</w:t>
            </w:r>
          </w:p>
          <w:p w:rsidR="00A96DCE" w:rsidRPr="00A96DCE" w:rsidRDefault="00A96DCE" w:rsidP="00A96DCE">
            <w:pPr>
              <w:numPr>
                <w:ilvl w:val="0"/>
                <w:numId w:val="5"/>
              </w:numPr>
              <w:jc w:val="center"/>
              <w:rPr>
                <w:i/>
              </w:rPr>
            </w:pPr>
            <w:r w:rsidRPr="00A96DCE">
              <w:rPr>
                <w:i/>
              </w:rPr>
              <w:t>А. Островский «Азбука»</w:t>
            </w:r>
          </w:p>
        </w:tc>
        <w:tc>
          <w:tcPr>
            <w:tcW w:w="2795" w:type="dxa"/>
          </w:tcPr>
          <w:p w:rsidR="00A96DCE" w:rsidRPr="00A96DCE" w:rsidRDefault="00A96DCE" w:rsidP="00D94715">
            <w:pPr>
              <w:jc w:val="both"/>
            </w:pPr>
            <w:r w:rsidRPr="00A96DCE">
              <w:t>- моделирования опыта музыкально-творческой деятельности;</w:t>
            </w:r>
          </w:p>
          <w:p w:rsidR="00A96DCE" w:rsidRPr="00A96DCE" w:rsidRDefault="00A96DCE" w:rsidP="00D94715">
            <w:pPr>
              <w:jc w:val="both"/>
            </w:pPr>
            <w:r w:rsidRPr="00A96DCE">
              <w:t>- понимания истоков музыки и ее взаимосвязи с жизнью;</w:t>
            </w:r>
          </w:p>
          <w:p w:rsidR="00A96DCE" w:rsidRPr="00A96DCE" w:rsidRDefault="00A96DCE" w:rsidP="00D94715">
            <w:pPr>
              <w:jc w:val="both"/>
            </w:pPr>
          </w:p>
        </w:tc>
        <w:tc>
          <w:tcPr>
            <w:tcW w:w="3039" w:type="dxa"/>
          </w:tcPr>
          <w:p w:rsidR="00A96DCE" w:rsidRPr="00A96DCE" w:rsidRDefault="00A96DCE" w:rsidP="00D94715">
            <w:pPr>
              <w:jc w:val="both"/>
              <w:rPr>
                <w:color w:val="000000"/>
              </w:rPr>
            </w:pPr>
            <w:r w:rsidRPr="00A96DCE">
              <w:rPr>
                <w:color w:val="000000"/>
              </w:rPr>
              <w:t>- участвовать  в коллективном обсуждении учебной проблемы и анализе условий учебной задачи;</w:t>
            </w:r>
          </w:p>
          <w:p w:rsidR="00A96DCE" w:rsidRPr="00A96DCE" w:rsidRDefault="00A96DCE" w:rsidP="00D94715">
            <w:pPr>
              <w:jc w:val="both"/>
            </w:pPr>
            <w:r w:rsidRPr="00A96DCE">
              <w:t>- взаимосвязь всех школьных уроков друг с другом и роль музыки в отражениях различных  явлениях жизни;</w:t>
            </w:r>
          </w:p>
        </w:tc>
        <w:tc>
          <w:tcPr>
            <w:tcW w:w="2648" w:type="dxa"/>
          </w:tcPr>
          <w:p w:rsidR="00A96DCE" w:rsidRPr="00A96DCE" w:rsidRDefault="00A96DCE" w:rsidP="00D94715">
            <w:pPr>
              <w:pStyle w:val="Default"/>
            </w:pPr>
            <w:r w:rsidRPr="00A96DCE">
              <w:t xml:space="preserve">Регулятивные: выполнять учебные действия в качестве слушателя и исполнителя.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Pr>
              <w:pStyle w:val="Default"/>
            </w:pPr>
            <w:proofErr w:type="gramStart"/>
            <w:r w:rsidRPr="00A96DCE">
              <w:t>Коммуникативные</w:t>
            </w:r>
            <w:proofErr w:type="gramEnd"/>
            <w:r w:rsidRPr="00A96DCE">
              <w:t xml:space="preserve">: уметь участвовать в хоровом пении </w:t>
            </w:r>
          </w:p>
          <w:p w:rsidR="00A96DCE" w:rsidRPr="00A96DCE" w:rsidRDefault="00A96DCE" w:rsidP="00D94715">
            <w:pPr>
              <w:jc w:val="both"/>
            </w:pPr>
            <w:r w:rsidRPr="00A96DCE">
              <w:t>(Работа в группе)</w:t>
            </w:r>
          </w:p>
        </w:tc>
      </w:tr>
      <w:tr w:rsidR="00A96DCE" w:rsidRPr="00A96DCE" w:rsidTr="00A96DCE">
        <w:tc>
          <w:tcPr>
            <w:tcW w:w="848" w:type="dxa"/>
            <w:tcBorders>
              <w:top w:val="nil"/>
            </w:tcBorders>
          </w:tcPr>
          <w:p w:rsidR="00A96DCE" w:rsidRPr="00A96DCE" w:rsidRDefault="00A96DCE" w:rsidP="00D94715">
            <w:pPr>
              <w:jc w:val="both"/>
              <w:rPr>
                <w:b/>
              </w:rPr>
            </w:pPr>
            <w:r w:rsidRPr="00A96DCE">
              <w:rPr>
                <w:b/>
                <w:lang w:val="en-US"/>
              </w:rPr>
              <w:t>8</w:t>
            </w:r>
            <w:r w:rsidRPr="00A96DCE">
              <w:rPr>
                <w:b/>
              </w:rPr>
              <w:t>.8</w:t>
            </w:r>
          </w:p>
        </w:tc>
        <w:tc>
          <w:tcPr>
            <w:tcW w:w="748" w:type="dxa"/>
            <w:tcBorders>
              <w:top w:val="nil"/>
            </w:tcBorders>
          </w:tcPr>
          <w:p w:rsidR="00A96DCE" w:rsidRPr="00A96DCE" w:rsidRDefault="00A96DCE" w:rsidP="00D94715">
            <w:pPr>
              <w:jc w:val="center"/>
              <w:rPr>
                <w:b/>
              </w:rPr>
            </w:pPr>
          </w:p>
        </w:tc>
        <w:tc>
          <w:tcPr>
            <w:tcW w:w="759" w:type="dxa"/>
            <w:tcBorders>
              <w:top w:val="nil"/>
            </w:tcBorders>
          </w:tcPr>
          <w:p w:rsidR="00A96DCE" w:rsidRPr="00A96DCE" w:rsidRDefault="00A96DCE" w:rsidP="00D94715">
            <w:pPr>
              <w:jc w:val="center"/>
            </w:pPr>
          </w:p>
        </w:tc>
        <w:tc>
          <w:tcPr>
            <w:tcW w:w="0" w:type="auto"/>
            <w:tcBorders>
              <w:top w:val="nil"/>
            </w:tcBorders>
          </w:tcPr>
          <w:p w:rsidR="00A96DCE" w:rsidRPr="00A96DCE" w:rsidRDefault="00A96DCE" w:rsidP="00D94715">
            <w:pPr>
              <w:jc w:val="center"/>
              <w:rPr>
                <w:b/>
              </w:rPr>
            </w:pPr>
            <w:r w:rsidRPr="00A96DCE">
              <w:rPr>
                <w:b/>
              </w:rPr>
              <w:t>Музыкальная азбука.</w:t>
            </w:r>
          </w:p>
          <w:p w:rsidR="00A96DCE" w:rsidRPr="00A96DCE" w:rsidRDefault="00A96DCE" w:rsidP="00D94715">
            <w:pPr>
              <w:jc w:val="center"/>
            </w:pPr>
            <w:r w:rsidRPr="00A96DCE">
              <w:t xml:space="preserve">Урок изучения и первичного </w:t>
            </w:r>
            <w:r w:rsidRPr="00A96DCE">
              <w:lastRenderedPageBreak/>
              <w:t>закрепления новых знаний.</w:t>
            </w:r>
          </w:p>
          <w:p w:rsidR="00A96DCE" w:rsidRPr="00A96DCE" w:rsidRDefault="00A96DCE" w:rsidP="00D94715">
            <w:pPr>
              <w:jc w:val="center"/>
            </w:pPr>
          </w:p>
        </w:tc>
        <w:tc>
          <w:tcPr>
            <w:tcW w:w="3150" w:type="dxa"/>
            <w:tcBorders>
              <w:top w:val="nil"/>
            </w:tcBorders>
          </w:tcPr>
          <w:p w:rsidR="00A96DCE" w:rsidRPr="00A96DCE" w:rsidRDefault="00A96DCE" w:rsidP="00D94715">
            <w:pPr>
              <w:jc w:val="center"/>
              <w:rPr>
                <w:i/>
              </w:rPr>
            </w:pPr>
            <w:r w:rsidRPr="00A96DCE">
              <w:rPr>
                <w:i/>
              </w:rPr>
              <w:lastRenderedPageBreak/>
              <w:t xml:space="preserve">Нотная грамота как способ фиксации музыкальной речи. Элементы нотной </w:t>
            </w:r>
            <w:r w:rsidRPr="00A96DCE">
              <w:rPr>
                <w:i/>
              </w:rPr>
              <w:lastRenderedPageBreak/>
              <w:t>грамоты. Система графических знаков для записи музыки.</w:t>
            </w:r>
          </w:p>
          <w:p w:rsidR="00A96DCE" w:rsidRPr="00A96DCE" w:rsidRDefault="00A96DCE" w:rsidP="00D94715">
            <w:pPr>
              <w:jc w:val="center"/>
              <w:rPr>
                <w:i/>
              </w:rPr>
            </w:pPr>
            <w:r w:rsidRPr="00A96DCE">
              <w:rPr>
                <w:i/>
              </w:rPr>
              <w:t>Запись нот -  знаков для обозначения музыкальных звуков.</w:t>
            </w:r>
          </w:p>
          <w:p w:rsidR="00A96DCE" w:rsidRPr="00A96DCE" w:rsidRDefault="00A96DCE" w:rsidP="00D94715">
            <w:pPr>
              <w:jc w:val="center"/>
            </w:pPr>
            <w:r w:rsidRPr="00A96DCE">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w:t>
            </w:r>
          </w:p>
          <w:p w:rsidR="00A96DCE" w:rsidRPr="00A96DCE" w:rsidRDefault="00A96DCE" w:rsidP="00A96DCE">
            <w:pPr>
              <w:numPr>
                <w:ilvl w:val="0"/>
                <w:numId w:val="6"/>
              </w:numPr>
              <w:jc w:val="center"/>
              <w:rPr>
                <w:i/>
              </w:rPr>
            </w:pPr>
            <w:r w:rsidRPr="00A96DCE">
              <w:rPr>
                <w:i/>
              </w:rPr>
              <w:t xml:space="preserve">В. </w:t>
            </w:r>
            <w:proofErr w:type="spellStart"/>
            <w:r w:rsidRPr="00A96DCE">
              <w:rPr>
                <w:i/>
              </w:rPr>
              <w:t>Дроцевич</w:t>
            </w:r>
            <w:proofErr w:type="spellEnd"/>
            <w:r w:rsidRPr="00A96DCE">
              <w:rPr>
                <w:i/>
              </w:rPr>
              <w:t xml:space="preserve"> «Семь подружек»</w:t>
            </w:r>
          </w:p>
          <w:p w:rsidR="00A96DCE" w:rsidRPr="00A96DCE" w:rsidRDefault="00A96DCE" w:rsidP="00A96DCE">
            <w:pPr>
              <w:numPr>
                <w:ilvl w:val="0"/>
                <w:numId w:val="6"/>
              </w:numPr>
              <w:jc w:val="center"/>
              <w:rPr>
                <w:i/>
              </w:rPr>
            </w:pPr>
            <w:r w:rsidRPr="00A96DCE">
              <w:rPr>
                <w:i/>
              </w:rPr>
              <w:t>«Нотный хоровод»</w:t>
            </w:r>
          </w:p>
        </w:tc>
        <w:tc>
          <w:tcPr>
            <w:tcW w:w="2795" w:type="dxa"/>
            <w:tcBorders>
              <w:top w:val="nil"/>
            </w:tcBorders>
          </w:tcPr>
          <w:p w:rsidR="00A96DCE" w:rsidRPr="00A96DCE" w:rsidRDefault="00A96DCE" w:rsidP="00D94715">
            <w:pPr>
              <w:jc w:val="both"/>
            </w:pPr>
            <w:r w:rsidRPr="00A96DCE">
              <w:lastRenderedPageBreak/>
              <w:t xml:space="preserve">- узнавать изученные произведения, участвовать в коллективном пении, </w:t>
            </w:r>
            <w:r w:rsidRPr="00A96DCE">
              <w:lastRenderedPageBreak/>
              <w:t xml:space="preserve">исполнение ритма, изображение </w:t>
            </w:r>
            <w:proofErr w:type="spellStart"/>
            <w:r w:rsidRPr="00A96DCE">
              <w:t>звуковы-сотности</w:t>
            </w:r>
            <w:proofErr w:type="spellEnd"/>
            <w:r w:rsidRPr="00A96DCE">
              <w:t xml:space="preserve"> мелодии движением рук.</w:t>
            </w:r>
          </w:p>
        </w:tc>
        <w:tc>
          <w:tcPr>
            <w:tcW w:w="3039" w:type="dxa"/>
          </w:tcPr>
          <w:p w:rsidR="00A96DCE" w:rsidRPr="00A96DCE" w:rsidRDefault="00A96DCE" w:rsidP="00D94715">
            <w:pPr>
              <w:autoSpaceDE w:val="0"/>
              <w:autoSpaceDN w:val="0"/>
              <w:adjustRightInd w:val="0"/>
            </w:pPr>
            <w:r w:rsidRPr="00A96DCE">
              <w:lastRenderedPageBreak/>
              <w:t>- Ориентироваться в нотном письме</w:t>
            </w:r>
          </w:p>
          <w:p w:rsidR="00A96DCE" w:rsidRPr="00A96DCE" w:rsidRDefault="00A96DCE" w:rsidP="00D94715">
            <w:pPr>
              <w:autoSpaceDE w:val="0"/>
              <w:autoSpaceDN w:val="0"/>
              <w:adjustRightInd w:val="0"/>
            </w:pPr>
            <w:r w:rsidRPr="00A96DCE">
              <w:t xml:space="preserve">как графическом </w:t>
            </w:r>
            <w:proofErr w:type="gramStart"/>
            <w:r w:rsidRPr="00A96DCE">
              <w:t>изображении</w:t>
            </w:r>
            <w:proofErr w:type="gramEnd"/>
            <w:r w:rsidRPr="00A96DCE">
              <w:t xml:space="preserve"> типичных </w:t>
            </w:r>
            <w:r w:rsidRPr="00A96DCE">
              <w:lastRenderedPageBreak/>
              <w:t>интонационных оборотов</w:t>
            </w:r>
          </w:p>
          <w:p w:rsidR="00A96DCE" w:rsidRPr="00A96DCE" w:rsidRDefault="00A96DCE" w:rsidP="00D94715">
            <w:pPr>
              <w:autoSpaceDE w:val="0"/>
              <w:autoSpaceDN w:val="0"/>
              <w:adjustRightInd w:val="0"/>
            </w:pPr>
            <w:proofErr w:type="gramStart"/>
            <w:r w:rsidRPr="00A96DCE">
              <w:t>(вопрос — ответ, выразительные и</w:t>
            </w:r>
            <w:proofErr w:type="gramEnd"/>
          </w:p>
          <w:p w:rsidR="00A96DCE" w:rsidRPr="00A96DCE" w:rsidRDefault="00A96DCE" w:rsidP="00D94715">
            <w:pPr>
              <w:jc w:val="both"/>
            </w:pPr>
            <w:r w:rsidRPr="00A96DCE">
              <w:t>изобразительные интонации и др.)</w:t>
            </w:r>
            <w:proofErr w:type="gramStart"/>
            <w:r w:rsidRPr="00A96DCE">
              <w:t xml:space="preserve"> ;</w:t>
            </w:r>
            <w:proofErr w:type="gramEnd"/>
          </w:p>
        </w:tc>
        <w:tc>
          <w:tcPr>
            <w:tcW w:w="2648" w:type="dxa"/>
          </w:tcPr>
          <w:p w:rsidR="00A96DCE" w:rsidRPr="00A96DCE" w:rsidRDefault="00A96DCE" w:rsidP="00D94715"/>
          <w:tbl>
            <w:tblPr>
              <w:tblW w:w="0" w:type="auto"/>
              <w:tblBorders>
                <w:top w:val="nil"/>
                <w:left w:val="nil"/>
                <w:bottom w:val="nil"/>
                <w:right w:val="nil"/>
              </w:tblBorders>
              <w:tblLook w:val="0000"/>
            </w:tblPr>
            <w:tblGrid>
              <w:gridCol w:w="2210"/>
              <w:gridCol w:w="222"/>
            </w:tblGrid>
            <w:tr w:rsidR="00A96DCE" w:rsidRPr="00A96DCE" w:rsidTr="00D94715">
              <w:trPr>
                <w:trHeight w:val="1213"/>
              </w:trPr>
              <w:tc>
                <w:tcPr>
                  <w:tcW w:w="2062" w:type="dxa"/>
                </w:tcPr>
                <w:p w:rsidR="00A96DCE" w:rsidRPr="00A96DCE" w:rsidRDefault="00A96DCE" w:rsidP="00D94715">
                  <w:pPr>
                    <w:pStyle w:val="Default"/>
                  </w:pPr>
                  <w:proofErr w:type="gramStart"/>
                  <w:r w:rsidRPr="00A96DCE">
                    <w:lastRenderedPageBreak/>
                    <w:t>Регулятивные</w:t>
                  </w:r>
                  <w:proofErr w:type="gramEnd"/>
                  <w:r w:rsidRPr="00A96DCE">
                    <w:t xml:space="preserve">: формулировать и удерживать учебную задачу. </w:t>
                  </w:r>
                </w:p>
                <w:p w:rsidR="00A96DCE" w:rsidRPr="00A96DCE" w:rsidRDefault="00A96DCE" w:rsidP="00D94715">
                  <w:pPr>
                    <w:pStyle w:val="Default"/>
                  </w:pPr>
                  <w:r w:rsidRPr="00A96DCE">
                    <w:t xml:space="preserve">Познавательные: ориентация в разнообразии решения способов задачи </w:t>
                  </w:r>
                </w:p>
                <w:p w:rsidR="00A96DCE" w:rsidRPr="00A96DCE" w:rsidRDefault="00A96DCE" w:rsidP="00D94715">
                  <w:pPr>
                    <w:pStyle w:val="Default"/>
                  </w:pPr>
                  <w:proofErr w:type="gramStart"/>
                  <w:r w:rsidRPr="00A96DCE">
                    <w:t>Коммуникативные</w:t>
                  </w:r>
                  <w:proofErr w:type="gramEnd"/>
                  <w:r w:rsidRPr="00A96DCE">
                    <w:t xml:space="preserve">: проявлять активность в решении коммуникативных и познавательных задач </w:t>
                  </w:r>
                </w:p>
              </w:tc>
              <w:tc>
                <w:tcPr>
                  <w:tcW w:w="2110" w:type="dxa"/>
                  <w:tcBorders>
                    <w:right w:val="nil"/>
                  </w:tcBorders>
                </w:tcPr>
                <w:p w:rsidR="00A96DCE" w:rsidRPr="00A96DCE" w:rsidRDefault="00A96DCE" w:rsidP="00D94715">
                  <w:pPr>
                    <w:pStyle w:val="Default"/>
                  </w:pPr>
                </w:p>
              </w:tc>
            </w:tr>
          </w:tbl>
          <w:p w:rsidR="00A96DCE" w:rsidRPr="00A96DCE" w:rsidRDefault="00A96DCE" w:rsidP="00D94715"/>
          <w:p w:rsidR="00A96DCE" w:rsidRPr="00A96DCE" w:rsidRDefault="00A96DCE" w:rsidP="00D94715"/>
          <w:p w:rsidR="00A96DCE" w:rsidRPr="00A96DCE" w:rsidRDefault="00A96DCE" w:rsidP="00D94715"/>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lastRenderedPageBreak/>
              <w:t>9.9</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0" w:type="auto"/>
          </w:tcPr>
          <w:p w:rsidR="00A96DCE" w:rsidRPr="00A96DCE" w:rsidRDefault="00A96DCE" w:rsidP="00D94715">
            <w:pPr>
              <w:jc w:val="center"/>
              <w:rPr>
                <w:b/>
              </w:rPr>
            </w:pPr>
            <w:r w:rsidRPr="00A96DCE">
              <w:rPr>
                <w:b/>
              </w:rPr>
              <w:t>Обобщающий  урок 1 четверти.</w:t>
            </w:r>
          </w:p>
          <w:p w:rsidR="00A96DCE" w:rsidRPr="00A96DCE" w:rsidRDefault="00A96DCE" w:rsidP="00D94715">
            <w:pPr>
              <w:jc w:val="center"/>
            </w:pPr>
            <w:r w:rsidRPr="00A96DCE">
              <w:t>Урок  контроля, оценки  и коррекции знаний учащихся.</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Музыка и ее роль в повседневной жизни человека.</w:t>
            </w:r>
          </w:p>
          <w:p w:rsidR="00A96DCE" w:rsidRPr="00A96DCE" w:rsidRDefault="00A96DCE" w:rsidP="00D94715">
            <w:pPr>
              <w:jc w:val="center"/>
              <w:outlineLvl w:val="0"/>
            </w:pPr>
            <w:r w:rsidRPr="00A96DCE">
              <w:t>Исполнение песен. Игра «Угадай мелодию» на определение  музыкальных произведений и композиторов, написавших  эти произведения.</w:t>
            </w:r>
          </w:p>
          <w:p w:rsidR="00A96DCE" w:rsidRPr="00A96DCE" w:rsidRDefault="00A96DCE" w:rsidP="00D94715">
            <w:pPr>
              <w:jc w:val="center"/>
            </w:pPr>
          </w:p>
        </w:tc>
        <w:tc>
          <w:tcPr>
            <w:tcW w:w="2795" w:type="dxa"/>
          </w:tcPr>
          <w:p w:rsidR="00A96DCE" w:rsidRPr="00A96DCE" w:rsidRDefault="00A96DCE" w:rsidP="00D94715">
            <w:pPr>
              <w:jc w:val="both"/>
            </w:pPr>
            <w:r w:rsidRPr="00A96DCE">
              <w:rPr>
                <w:b/>
              </w:rPr>
              <w:t xml:space="preserve">- </w:t>
            </w:r>
            <w:r w:rsidRPr="00A96DCE">
              <w:t xml:space="preserve">определять на слух знакомые жанры: песня, танец, марш,  смысл понятий «композитор-исполнитель-слушатель», </w:t>
            </w:r>
          </w:p>
          <w:p w:rsidR="00A96DCE" w:rsidRPr="00A96DCE" w:rsidRDefault="00A96DCE" w:rsidP="00D94715">
            <w:pPr>
              <w:jc w:val="both"/>
            </w:pPr>
            <w:r w:rsidRPr="00A96DCE">
              <w:rPr>
                <w:b/>
              </w:rPr>
              <w:t xml:space="preserve">- </w:t>
            </w:r>
            <w:r w:rsidRPr="00A96DCE">
              <w:t xml:space="preserve">узнавать изученные музыкальные произведения, выказывать свое отношение к различным  </w:t>
            </w:r>
            <w:r w:rsidRPr="00A96DCE">
              <w:lastRenderedPageBreak/>
              <w:t>музыкальным сочинениям, явлениям, создавать собственные интерпретации, исполнять знакомые песни.</w:t>
            </w:r>
          </w:p>
        </w:tc>
        <w:tc>
          <w:tcPr>
            <w:tcW w:w="3039" w:type="dxa"/>
          </w:tcPr>
          <w:p w:rsidR="00A96DCE" w:rsidRPr="00A96DCE" w:rsidRDefault="00A96DCE" w:rsidP="00D94715">
            <w:r w:rsidRPr="00A96DCE">
              <w:lastRenderedPageBreak/>
              <w:t xml:space="preserve">- реализовывать     </w:t>
            </w:r>
            <w:r w:rsidRPr="00A96DCE">
              <w:rPr>
                <w:spacing w:val="27"/>
              </w:rPr>
              <w:t xml:space="preserve"> </w:t>
            </w:r>
            <w:r w:rsidRPr="00A96DCE">
              <w:t xml:space="preserve">творческий    </w:t>
            </w:r>
            <w:r w:rsidRPr="00A96DCE">
              <w:rPr>
                <w:spacing w:val="43"/>
              </w:rPr>
              <w:t xml:space="preserve"> </w:t>
            </w:r>
            <w:r w:rsidRPr="00A96DCE">
              <w:t xml:space="preserve">потенциал,  осуществляя </w:t>
            </w:r>
            <w:proofErr w:type="spellStart"/>
            <w:r w:rsidRPr="00A96DCE">
              <w:t>собствен</w:t>
            </w:r>
            <w:proofErr w:type="spellEnd"/>
            <w:r w:rsidRPr="00A96DCE">
              <w:t>-</w:t>
            </w:r>
          </w:p>
          <w:p w:rsidR="00A96DCE" w:rsidRPr="00A96DCE" w:rsidRDefault="00A96DCE" w:rsidP="00D94715">
            <w:proofErr w:type="spellStart"/>
            <w:r w:rsidRPr="00A96DCE">
              <w:t>ные</w:t>
            </w:r>
            <w:proofErr w:type="spellEnd"/>
            <w:r w:rsidRPr="00A96DCE">
              <w:t xml:space="preserve">   музыкально - исполнительские   замыслы   в   различных   видах   деятельности;</w:t>
            </w:r>
          </w:p>
          <w:p w:rsidR="00A96DCE" w:rsidRPr="00A96DCE" w:rsidRDefault="00A96DCE" w:rsidP="00D94715">
            <w:pPr>
              <w:jc w:val="both"/>
            </w:pPr>
            <w:r w:rsidRPr="00A96DCE">
              <w:t>- задавать вопросы;</w:t>
            </w:r>
          </w:p>
          <w:p w:rsidR="00A96DCE" w:rsidRPr="00A96DCE" w:rsidRDefault="00A96DCE" w:rsidP="00D94715">
            <w:pPr>
              <w:jc w:val="both"/>
            </w:pPr>
            <w:r w:rsidRPr="00A96DCE">
              <w:t>- отвечать на вопросы;</w:t>
            </w:r>
          </w:p>
          <w:p w:rsidR="00A96DCE" w:rsidRPr="00A96DCE" w:rsidRDefault="00A96DCE" w:rsidP="00D94715">
            <w:r w:rsidRPr="00A96DCE">
              <w:t>- умение выражать свои мысли.</w:t>
            </w:r>
          </w:p>
          <w:p w:rsidR="00A96DCE" w:rsidRPr="00A96DCE" w:rsidRDefault="00A96DCE" w:rsidP="00D94715">
            <w:pPr>
              <w:jc w:val="both"/>
            </w:pP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213"/>
              </w:trPr>
              <w:tc>
                <w:tcPr>
                  <w:tcW w:w="1920" w:type="dxa"/>
                  <w:tcBorders>
                    <w:bottom w:val="nil"/>
                  </w:tcBorders>
                </w:tcPr>
                <w:p w:rsidR="00A96DCE" w:rsidRPr="00A96DCE" w:rsidRDefault="00A96DCE" w:rsidP="00D94715">
                  <w:pPr>
                    <w:pStyle w:val="Default"/>
                  </w:pPr>
                  <w:r w:rsidRPr="00A96DCE">
                    <w:lastRenderedPageBreak/>
                    <w:t xml:space="preserve">Регулятивные: использовать установленные правила в контроле способа решения </w:t>
                  </w:r>
                </w:p>
                <w:p w:rsidR="00A96DCE" w:rsidRPr="00A96DCE" w:rsidRDefault="00A96DCE" w:rsidP="00D94715">
                  <w:pPr>
                    <w:pStyle w:val="Default"/>
                  </w:pPr>
                  <w:r w:rsidRPr="00A96DCE">
                    <w:t xml:space="preserve">Познавательные: ориентация в разнообразных способах решения </w:t>
                  </w:r>
                </w:p>
                <w:p w:rsidR="00A96DCE" w:rsidRPr="00A96DCE" w:rsidRDefault="00A96DCE" w:rsidP="00D94715">
                  <w:pPr>
                    <w:pStyle w:val="Default"/>
                  </w:pPr>
                  <w:r w:rsidRPr="00A96DCE">
                    <w:t xml:space="preserve">Коммуникативные: обращаться за </w:t>
                  </w:r>
                  <w:r w:rsidRPr="00A96DCE">
                    <w:lastRenderedPageBreak/>
                    <w:t xml:space="preserve">помощью, формулировать собственные затруднения </w:t>
                  </w:r>
                </w:p>
              </w:tc>
            </w:tr>
          </w:tbl>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lastRenderedPageBreak/>
              <w:t>10.10</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0" w:type="auto"/>
          </w:tcPr>
          <w:p w:rsidR="00A96DCE" w:rsidRPr="00A96DCE" w:rsidRDefault="00A96DCE" w:rsidP="00D94715">
            <w:pPr>
              <w:jc w:val="center"/>
              <w:rPr>
                <w:b/>
              </w:rPr>
            </w:pPr>
            <w:r w:rsidRPr="00A96DCE">
              <w:rPr>
                <w:b/>
              </w:rPr>
              <w:t>Музыкальные инструменты.</w:t>
            </w:r>
          </w:p>
          <w:p w:rsidR="00A96DCE" w:rsidRPr="00A96DCE" w:rsidRDefault="00A96DCE" w:rsidP="00D94715">
            <w:pPr>
              <w:jc w:val="center"/>
            </w:pPr>
            <w:r w:rsidRPr="00A96DCE">
              <w:t>Урок изучения и закрепления новых знаний.</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Народные музыкальные традиции Отечества. Русские народные музыкальные инструменты.</w:t>
            </w:r>
            <w:r w:rsidRPr="00A96DCE">
              <w:t xml:space="preserve"> </w:t>
            </w:r>
            <w:r w:rsidRPr="00A96DCE">
              <w:rPr>
                <w:i/>
              </w:rPr>
              <w:t>Региональные музыкальные традиции.</w:t>
            </w:r>
          </w:p>
          <w:p w:rsidR="00A96DCE" w:rsidRPr="00A96DCE" w:rsidRDefault="00A96DCE" w:rsidP="00D94715">
            <w:pPr>
              <w:jc w:val="center"/>
            </w:pPr>
            <w:r w:rsidRPr="00A96DCE">
              <w:t xml:space="preserve">Музыкальные инструменты русского народа – </w:t>
            </w:r>
            <w:r w:rsidRPr="00A96DCE">
              <w:rPr>
                <w:b/>
                <w:i/>
              </w:rPr>
              <w:t>свирели, дудочки, рожок, гусли</w:t>
            </w:r>
            <w:r w:rsidRPr="00A96DCE">
              <w:t>.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A96DCE" w:rsidRPr="00A96DCE" w:rsidRDefault="00A96DCE" w:rsidP="00A96DCE">
            <w:pPr>
              <w:numPr>
                <w:ilvl w:val="0"/>
                <w:numId w:val="7"/>
              </w:numPr>
              <w:jc w:val="center"/>
              <w:rPr>
                <w:i/>
              </w:rPr>
            </w:pPr>
            <w:r w:rsidRPr="00A96DCE">
              <w:rPr>
                <w:i/>
              </w:rPr>
              <w:t>«Полянка» (свирель),</w:t>
            </w:r>
          </w:p>
          <w:p w:rsidR="00A96DCE" w:rsidRPr="00A96DCE" w:rsidRDefault="00A96DCE" w:rsidP="00A96DCE">
            <w:pPr>
              <w:numPr>
                <w:ilvl w:val="0"/>
                <w:numId w:val="7"/>
              </w:numPr>
              <w:jc w:val="center"/>
              <w:rPr>
                <w:i/>
              </w:rPr>
            </w:pPr>
            <w:r w:rsidRPr="00A96DCE">
              <w:rPr>
                <w:i/>
              </w:rPr>
              <w:t>«</w:t>
            </w:r>
            <w:proofErr w:type="gramStart"/>
            <w:r w:rsidRPr="00A96DCE">
              <w:rPr>
                <w:i/>
              </w:rPr>
              <w:t>Во</w:t>
            </w:r>
            <w:proofErr w:type="gramEnd"/>
            <w:r w:rsidRPr="00A96DCE">
              <w:rPr>
                <w:i/>
              </w:rPr>
              <w:t xml:space="preserve"> кузнице» (рожок),</w:t>
            </w:r>
          </w:p>
          <w:p w:rsidR="00A96DCE" w:rsidRPr="00A96DCE" w:rsidRDefault="00A96DCE" w:rsidP="00A96DCE">
            <w:pPr>
              <w:numPr>
                <w:ilvl w:val="0"/>
                <w:numId w:val="7"/>
              </w:numPr>
              <w:jc w:val="center"/>
              <w:rPr>
                <w:i/>
              </w:rPr>
            </w:pPr>
            <w:r w:rsidRPr="00A96DCE">
              <w:rPr>
                <w:i/>
              </w:rPr>
              <w:t>«Как под яблонькой» (гусли)</w:t>
            </w:r>
          </w:p>
          <w:p w:rsidR="00A96DCE" w:rsidRPr="00A96DCE" w:rsidRDefault="00A96DCE" w:rsidP="00A96DCE">
            <w:pPr>
              <w:numPr>
                <w:ilvl w:val="0"/>
                <w:numId w:val="7"/>
              </w:numPr>
              <w:jc w:val="center"/>
            </w:pPr>
            <w:r w:rsidRPr="00A96DCE">
              <w:rPr>
                <w:i/>
              </w:rPr>
              <w:t>«Пастушья песенка» (французская народная песня)</w:t>
            </w:r>
          </w:p>
        </w:tc>
        <w:tc>
          <w:tcPr>
            <w:tcW w:w="2795" w:type="dxa"/>
          </w:tcPr>
          <w:p w:rsidR="00A96DCE" w:rsidRPr="00A96DCE" w:rsidRDefault="00A96DCE" w:rsidP="00D94715">
            <w:pPr>
              <w:jc w:val="both"/>
              <w:rPr>
                <w:b/>
              </w:rPr>
            </w:pPr>
            <w:r w:rsidRPr="00A96DCE">
              <w:rPr>
                <w:b/>
              </w:rPr>
              <w:t xml:space="preserve">- </w:t>
            </w:r>
            <w:r w:rsidRPr="00A96DCE">
              <w:rPr>
                <w:color w:val="363435"/>
              </w:rPr>
              <w:t xml:space="preserve">ориентироваться    </w:t>
            </w:r>
            <w:r w:rsidRPr="00A96DCE">
              <w:rPr>
                <w:color w:val="363435"/>
                <w:spacing w:val="15"/>
              </w:rPr>
              <w:t xml:space="preserve"> </w:t>
            </w:r>
            <w:r w:rsidRPr="00A96DCE">
              <w:rPr>
                <w:color w:val="363435"/>
              </w:rPr>
              <w:t xml:space="preserve">в </w:t>
            </w:r>
            <w:r w:rsidRPr="00A96DCE">
              <w:rPr>
                <w:color w:val="363435"/>
                <w:spacing w:val="15"/>
              </w:rPr>
              <w:t xml:space="preserve"> </w:t>
            </w:r>
            <w:r w:rsidRPr="00A96DCE">
              <w:rPr>
                <w:color w:val="363435"/>
              </w:rPr>
              <w:t xml:space="preserve">музыкально  </w:t>
            </w:r>
            <w:r w:rsidRPr="00A96DCE">
              <w:rPr>
                <w:color w:val="363435"/>
                <w:spacing w:val="41"/>
              </w:rPr>
              <w:t xml:space="preserve"> </w:t>
            </w:r>
            <w:r w:rsidRPr="00A96DCE">
              <w:rPr>
                <w:color w:val="363435"/>
              </w:rPr>
              <w:t xml:space="preserve">поэтическом   </w:t>
            </w:r>
            <w:r w:rsidRPr="00A96DCE">
              <w:rPr>
                <w:color w:val="363435"/>
                <w:spacing w:val="50"/>
              </w:rPr>
              <w:t xml:space="preserve"> </w:t>
            </w:r>
            <w:r w:rsidRPr="00A96DCE">
              <w:rPr>
                <w:color w:val="363435"/>
                <w:w w:val="110"/>
              </w:rPr>
              <w:t xml:space="preserve">творчестве, </w:t>
            </w:r>
            <w:r w:rsidRPr="00A96DCE">
              <w:rPr>
                <w:color w:val="363435"/>
              </w:rPr>
              <w:t xml:space="preserve">в </w:t>
            </w:r>
            <w:r w:rsidRPr="00A96DCE">
              <w:rPr>
                <w:color w:val="363435"/>
                <w:spacing w:val="5"/>
              </w:rPr>
              <w:t xml:space="preserve"> </w:t>
            </w:r>
            <w:r w:rsidRPr="00A96DCE">
              <w:rPr>
                <w:color w:val="363435"/>
              </w:rPr>
              <w:t xml:space="preserve">многообразии   </w:t>
            </w:r>
            <w:r w:rsidRPr="00A96DCE">
              <w:rPr>
                <w:color w:val="363435"/>
                <w:spacing w:val="42"/>
              </w:rPr>
              <w:t xml:space="preserve"> </w:t>
            </w:r>
            <w:r w:rsidRPr="00A96DCE">
              <w:rPr>
                <w:color w:val="363435"/>
              </w:rPr>
              <w:t xml:space="preserve">музыкального   </w:t>
            </w:r>
            <w:r w:rsidRPr="00A96DCE">
              <w:rPr>
                <w:color w:val="363435"/>
                <w:spacing w:val="30"/>
              </w:rPr>
              <w:t xml:space="preserve"> </w:t>
            </w:r>
            <w:r w:rsidRPr="00A96DCE">
              <w:rPr>
                <w:color w:val="363435"/>
              </w:rPr>
              <w:t xml:space="preserve">фольклора   </w:t>
            </w:r>
            <w:r w:rsidRPr="00A96DCE">
              <w:rPr>
                <w:color w:val="363435"/>
                <w:spacing w:val="5"/>
              </w:rPr>
              <w:t xml:space="preserve"> </w:t>
            </w:r>
            <w:r w:rsidRPr="00A96DCE">
              <w:rPr>
                <w:color w:val="363435"/>
              </w:rPr>
              <w:t>России;</w:t>
            </w:r>
            <w:r w:rsidRPr="00A96DCE">
              <w:rPr>
                <w:b/>
              </w:rPr>
              <w:t xml:space="preserve"> </w:t>
            </w:r>
          </w:p>
          <w:p w:rsidR="00A96DCE" w:rsidRPr="00A96DCE" w:rsidRDefault="00A96DCE" w:rsidP="00D94715">
            <w:pPr>
              <w:jc w:val="both"/>
            </w:pPr>
            <w:r w:rsidRPr="00A96DCE">
              <w:rPr>
                <w:b/>
              </w:rPr>
              <w:t xml:space="preserve">- </w:t>
            </w:r>
            <w:r w:rsidRPr="00A96DCE">
              <w:t>находить сходства и различия в инструментах разных народов.</w:t>
            </w:r>
          </w:p>
        </w:tc>
        <w:tc>
          <w:tcPr>
            <w:tcW w:w="3039" w:type="dxa"/>
          </w:tcPr>
          <w:p w:rsidR="00A96DCE" w:rsidRPr="00A96DCE" w:rsidRDefault="00A96DCE" w:rsidP="00D94715">
            <w:pPr>
              <w:jc w:val="both"/>
            </w:pPr>
            <w:r w:rsidRPr="00A96DCE">
              <w:t xml:space="preserve">- название русских народных инструментов – </w:t>
            </w:r>
            <w:r w:rsidRPr="00A96DCE">
              <w:rPr>
                <w:b/>
                <w:i/>
              </w:rPr>
              <w:t>свирель, гусли, рожок</w:t>
            </w:r>
            <w:r w:rsidRPr="00A96DCE">
              <w:t xml:space="preserve">  и их внешний вид, своеобразие их интонационного звучания, народные инструменты Ямала.</w:t>
            </w:r>
          </w:p>
          <w:p w:rsidR="00A96DCE" w:rsidRPr="00A96DCE" w:rsidRDefault="00A96DCE" w:rsidP="00D94715">
            <w:pPr>
              <w:jc w:val="both"/>
            </w:pPr>
            <w:r w:rsidRPr="00A96DCE">
              <w:rPr>
                <w:b/>
              </w:rPr>
              <w:t xml:space="preserve">- </w:t>
            </w:r>
            <w:r w:rsidRPr="00A96DCE">
              <w:t xml:space="preserve">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w:t>
            </w:r>
          </w:p>
        </w:tc>
        <w:tc>
          <w:tcPr>
            <w:tcW w:w="2648" w:type="dxa"/>
          </w:tcPr>
          <w:p w:rsidR="00A96DCE" w:rsidRPr="00A96DCE" w:rsidRDefault="00A96DCE" w:rsidP="00D94715">
            <w:pPr>
              <w:pStyle w:val="Default"/>
            </w:pPr>
            <w:r w:rsidRPr="00A96DCE">
              <w:t xml:space="preserve">Регулятивные: выполнять учебные действия в качестве слушателя </w:t>
            </w:r>
          </w:p>
          <w:p w:rsidR="00A96DCE" w:rsidRPr="00A96DCE" w:rsidRDefault="00A96DCE" w:rsidP="00D94715">
            <w:pPr>
              <w:pStyle w:val="Default"/>
            </w:pPr>
            <w:r w:rsidRPr="00A96DCE">
              <w:t xml:space="preserve">Познавательные: ориентация в разнообразных способах решения </w:t>
            </w:r>
          </w:p>
          <w:p w:rsidR="00A96DCE" w:rsidRPr="00A96DCE" w:rsidRDefault="00A96DCE" w:rsidP="00D94715">
            <w:pPr>
              <w:jc w:val="both"/>
            </w:pPr>
            <w:r w:rsidRPr="00A96DCE">
              <w:t>Коммуникативные: умения выявлять выраженные в музыке настроения и чувства и передавать свои чувства и эмоции на основе творческого самовыражения</w:t>
            </w:r>
          </w:p>
        </w:tc>
      </w:tr>
      <w:tr w:rsidR="00A96DCE" w:rsidRPr="00A96DCE" w:rsidTr="00A96DCE">
        <w:tc>
          <w:tcPr>
            <w:tcW w:w="848" w:type="dxa"/>
          </w:tcPr>
          <w:p w:rsidR="00A96DCE" w:rsidRPr="00A96DCE" w:rsidRDefault="00A96DCE" w:rsidP="00D94715">
            <w:pPr>
              <w:jc w:val="both"/>
              <w:rPr>
                <w:b/>
              </w:rPr>
            </w:pPr>
            <w:r w:rsidRPr="00A96DCE">
              <w:rPr>
                <w:b/>
              </w:rPr>
              <w:lastRenderedPageBreak/>
              <w:t>11.11</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0" w:type="auto"/>
          </w:tcPr>
          <w:p w:rsidR="00A96DCE" w:rsidRPr="00A96DCE" w:rsidRDefault="00A96DCE" w:rsidP="00D94715">
            <w:pPr>
              <w:jc w:val="center"/>
              <w:rPr>
                <w:b/>
              </w:rPr>
            </w:pPr>
            <w:r w:rsidRPr="00A96DCE">
              <w:rPr>
                <w:b/>
              </w:rPr>
              <w:t>«Садко». Из русского былинного сказа.</w:t>
            </w:r>
          </w:p>
          <w:p w:rsidR="00A96DCE" w:rsidRPr="00A96DCE" w:rsidRDefault="00A96DCE" w:rsidP="00D94715">
            <w:pPr>
              <w:jc w:val="center"/>
              <w:rPr>
                <w:b/>
              </w:rPr>
            </w:pPr>
            <w:r w:rsidRPr="00A96DCE">
              <w:t>Комбинированный урок</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Наблюдение народного творчества</w:t>
            </w:r>
          </w:p>
          <w:p w:rsidR="00A96DCE" w:rsidRPr="00A96DCE" w:rsidRDefault="00A96DCE" w:rsidP="00D94715">
            <w:pPr>
              <w:jc w:val="center"/>
            </w:pPr>
            <w:r w:rsidRPr="00A96DCE">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A96DCE">
              <w:t>Н.А.Римского-Корсакова</w:t>
            </w:r>
            <w:proofErr w:type="spellEnd"/>
            <w:r w:rsidRPr="00A96DCE">
              <w:t xml:space="preserve"> дать понятия </w:t>
            </w:r>
            <w:r w:rsidRPr="00A96DCE">
              <w:rPr>
                <w:b/>
                <w:i/>
              </w:rPr>
              <w:t>«композиторская музыка».</w:t>
            </w:r>
          </w:p>
          <w:p w:rsidR="00A96DCE" w:rsidRPr="00A96DCE" w:rsidRDefault="00A96DCE" w:rsidP="00A96DCE">
            <w:pPr>
              <w:numPr>
                <w:ilvl w:val="0"/>
                <w:numId w:val="8"/>
              </w:numPr>
              <w:jc w:val="center"/>
            </w:pPr>
            <w:r w:rsidRPr="00A96DCE">
              <w:t>Д.Локшин «Былинные наигрыши» - (гусли)</w:t>
            </w:r>
          </w:p>
          <w:p w:rsidR="00A96DCE" w:rsidRPr="00A96DCE" w:rsidRDefault="00A96DCE" w:rsidP="00A96DCE">
            <w:pPr>
              <w:numPr>
                <w:ilvl w:val="0"/>
                <w:numId w:val="8"/>
              </w:numPr>
              <w:jc w:val="center"/>
            </w:pPr>
            <w:proofErr w:type="spellStart"/>
            <w:r w:rsidRPr="00A96DCE">
              <w:t>Н.А.Римский-Корсаков</w:t>
            </w:r>
            <w:proofErr w:type="spellEnd"/>
            <w:r w:rsidRPr="00A96DCE">
              <w:t xml:space="preserve"> «Заиграйте, мои </w:t>
            </w:r>
            <w:proofErr w:type="spellStart"/>
            <w:r w:rsidRPr="00A96DCE">
              <w:t>гусельки</w:t>
            </w:r>
            <w:proofErr w:type="spellEnd"/>
            <w:r w:rsidRPr="00A96DCE">
              <w:t xml:space="preserve">», «Колыбельная </w:t>
            </w:r>
            <w:proofErr w:type="spellStart"/>
            <w:r w:rsidRPr="00A96DCE">
              <w:t>Волховы</w:t>
            </w:r>
            <w:proofErr w:type="spellEnd"/>
            <w:r w:rsidRPr="00A96DCE">
              <w:t>» из оперы «Садко»</w:t>
            </w:r>
          </w:p>
        </w:tc>
        <w:tc>
          <w:tcPr>
            <w:tcW w:w="2795" w:type="dxa"/>
          </w:tcPr>
          <w:p w:rsidR="00A96DCE" w:rsidRPr="00A96DCE" w:rsidRDefault="00A96DCE" w:rsidP="00D94715">
            <w:pPr>
              <w:jc w:val="both"/>
            </w:pPr>
            <w:r w:rsidRPr="00A96DCE">
              <w:rPr>
                <w:b/>
              </w:rPr>
              <w:t xml:space="preserve">- </w:t>
            </w:r>
            <w:r w:rsidRPr="00A96DCE">
              <w:t>внимательно воспринимать информацию;</w:t>
            </w:r>
          </w:p>
          <w:p w:rsidR="00A96DCE" w:rsidRPr="00A96DCE" w:rsidRDefault="00A96DCE" w:rsidP="00D94715">
            <w:pPr>
              <w:jc w:val="both"/>
            </w:pPr>
            <w:r w:rsidRPr="00A96DCE">
              <w:t xml:space="preserve">- </w:t>
            </w:r>
            <w:r w:rsidRPr="00A96DCE">
              <w:rPr>
                <w:b/>
              </w:rPr>
              <w:t xml:space="preserve"> </w:t>
            </w:r>
            <w:r w:rsidRPr="00A96DCE">
              <w:t>внимательно слушать</w:t>
            </w:r>
            <w:r w:rsidRPr="00A96DCE">
              <w:rPr>
                <w:b/>
              </w:rPr>
              <w:t xml:space="preserve"> </w:t>
            </w:r>
            <w:r w:rsidRPr="00A96DCE">
              <w:t>музыкальные  фрагменты и находить характерные особенности музыки в прозвучавших  литературных фрагментах;</w:t>
            </w:r>
          </w:p>
          <w:p w:rsidR="00A96DCE" w:rsidRPr="00A96DCE" w:rsidRDefault="00A96DCE" w:rsidP="00D94715">
            <w:pPr>
              <w:jc w:val="both"/>
            </w:pPr>
          </w:p>
        </w:tc>
        <w:tc>
          <w:tcPr>
            <w:tcW w:w="3039" w:type="dxa"/>
          </w:tcPr>
          <w:p w:rsidR="00A96DCE" w:rsidRPr="00A96DCE" w:rsidRDefault="00A96DCE" w:rsidP="00D94715">
            <w:pPr>
              <w:jc w:val="both"/>
            </w:pPr>
            <w:r w:rsidRPr="00A96DCE">
              <w:t xml:space="preserve">- различать жанры народных песен – </w:t>
            </w:r>
            <w:r w:rsidRPr="00A96DCE">
              <w:rPr>
                <w:b/>
                <w:i/>
              </w:rPr>
              <w:t>колыбельные</w:t>
            </w:r>
            <w:r w:rsidRPr="00A96DCE">
              <w:t xml:space="preserve">, </w:t>
            </w:r>
            <w:r w:rsidRPr="00A96DCE">
              <w:rPr>
                <w:b/>
                <w:i/>
              </w:rPr>
              <w:t>плясовые,</w:t>
            </w:r>
            <w:r w:rsidRPr="00A96DCE">
              <w:t xml:space="preserve"> их характерные особенности;</w:t>
            </w:r>
          </w:p>
          <w:p w:rsidR="00A96DCE" w:rsidRPr="00A96DCE" w:rsidRDefault="00A96DCE" w:rsidP="00D94715">
            <w:pPr>
              <w:jc w:val="both"/>
            </w:pPr>
            <w:r w:rsidRPr="00A96DCE">
              <w:t>-  определять на слух звучание народных инструментов;</w:t>
            </w:r>
          </w:p>
          <w:p w:rsidR="00A96DCE" w:rsidRPr="00A96DCE" w:rsidRDefault="00A96DCE" w:rsidP="00D94715">
            <w:pPr>
              <w:jc w:val="both"/>
            </w:pPr>
            <w:r w:rsidRPr="00A96DCE">
              <w:t>- воплощения собственных мыслей, чу</w:t>
            </w:r>
            <w:proofErr w:type="gramStart"/>
            <w:r w:rsidRPr="00A96DCE">
              <w:t>вств в зв</w:t>
            </w:r>
            <w:proofErr w:type="gramEnd"/>
            <w:r w:rsidRPr="00A96DCE">
              <w:t>учании голоса и различных инструментов;</w:t>
            </w:r>
          </w:p>
          <w:p w:rsidR="00A96DCE" w:rsidRPr="00A96DCE" w:rsidRDefault="00A96DCE" w:rsidP="00D94715">
            <w:pPr>
              <w:jc w:val="both"/>
            </w:pPr>
          </w:p>
        </w:tc>
        <w:tc>
          <w:tcPr>
            <w:tcW w:w="2648" w:type="dxa"/>
          </w:tcPr>
          <w:p w:rsidR="00A96DCE" w:rsidRPr="00A96DCE" w:rsidRDefault="00A96DCE" w:rsidP="00D94715">
            <w:pPr>
              <w:pStyle w:val="Default"/>
              <w:jc w:val="both"/>
            </w:pPr>
            <w:proofErr w:type="gramStart"/>
            <w:r w:rsidRPr="00A96DCE">
              <w:t>Регулятивные</w:t>
            </w:r>
            <w:proofErr w:type="gramEnd"/>
            <w:r w:rsidRPr="00A96DCE">
              <w:t xml:space="preserve">: формулировать и удерживать учебную задачу. </w:t>
            </w:r>
          </w:p>
          <w:p w:rsidR="00A96DCE" w:rsidRPr="00A96DCE" w:rsidRDefault="00A96DCE" w:rsidP="00D94715">
            <w:pPr>
              <w:pStyle w:val="Default"/>
              <w:jc w:val="both"/>
            </w:pPr>
            <w:r w:rsidRPr="00A96DCE">
              <w:t xml:space="preserve">Познавательные: ориентация в разнообразии решения способов задачи </w:t>
            </w:r>
          </w:p>
          <w:p w:rsidR="00A96DCE" w:rsidRPr="00A96DCE" w:rsidRDefault="00A96DCE" w:rsidP="00D94715">
            <w:pPr>
              <w:pStyle w:val="Default"/>
              <w:jc w:val="both"/>
            </w:pPr>
            <w:proofErr w:type="gramStart"/>
            <w:r w:rsidRPr="00A96DCE">
              <w:t>Коммуникативные</w:t>
            </w:r>
            <w:proofErr w:type="gramEnd"/>
            <w:r w:rsidRPr="00A96DCE">
              <w:t xml:space="preserve">: проявлять активность в решении коммуникативных и познавательных задач </w:t>
            </w:r>
          </w:p>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t>12.12</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0" w:type="auto"/>
          </w:tcPr>
          <w:p w:rsidR="00A96DCE" w:rsidRPr="00A96DCE" w:rsidRDefault="00A96DCE" w:rsidP="00D94715">
            <w:pPr>
              <w:jc w:val="center"/>
            </w:pPr>
            <w:r w:rsidRPr="00A96DCE">
              <w:rPr>
                <w:b/>
              </w:rPr>
              <w:t>Музыкальные инструменты.</w:t>
            </w:r>
          </w:p>
          <w:p w:rsidR="00A96DCE" w:rsidRPr="00A96DCE" w:rsidRDefault="00A96DCE" w:rsidP="00D94715">
            <w:pPr>
              <w:jc w:val="center"/>
            </w:pPr>
            <w:r w:rsidRPr="00A96DCE">
              <w:t>Урок изучения и закрепления новых знаний.</w:t>
            </w:r>
          </w:p>
          <w:p w:rsidR="00A96DCE" w:rsidRPr="00A96DCE" w:rsidRDefault="00A96DCE" w:rsidP="00D94715">
            <w:pPr>
              <w:jc w:val="center"/>
            </w:pP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lastRenderedPageBreak/>
              <w:t>Музыкальные инструменты.</w:t>
            </w:r>
          </w:p>
          <w:p w:rsidR="00A96DCE" w:rsidRPr="00A96DCE" w:rsidRDefault="00A96DCE" w:rsidP="00D94715">
            <w:pPr>
              <w:jc w:val="center"/>
            </w:pPr>
            <w:r w:rsidRPr="00A96DCE">
              <w:t xml:space="preserve">Сопоставление звучания народных  инструментов со звучанием </w:t>
            </w:r>
            <w:r w:rsidRPr="00A96DCE">
              <w:lastRenderedPageBreak/>
              <w:t xml:space="preserve">профессиональных инструментов: </w:t>
            </w:r>
            <w:r w:rsidRPr="00A96DCE">
              <w:rPr>
                <w:b/>
                <w:i/>
              </w:rPr>
              <w:t>свирель - флейта, гусли – арфа – фортепиано</w:t>
            </w:r>
            <w:r w:rsidRPr="00A96DCE">
              <w:t>.</w:t>
            </w:r>
          </w:p>
          <w:p w:rsidR="00A96DCE" w:rsidRPr="00A96DCE" w:rsidRDefault="00A96DCE" w:rsidP="00A96DCE">
            <w:pPr>
              <w:numPr>
                <w:ilvl w:val="0"/>
                <w:numId w:val="9"/>
              </w:numPr>
              <w:jc w:val="center"/>
              <w:rPr>
                <w:i/>
              </w:rPr>
            </w:pPr>
            <w:r w:rsidRPr="00A96DCE">
              <w:rPr>
                <w:i/>
              </w:rPr>
              <w:t>И.С.Бах «Шутка»</w:t>
            </w:r>
          </w:p>
          <w:p w:rsidR="00A96DCE" w:rsidRPr="00A96DCE" w:rsidRDefault="00A96DCE" w:rsidP="00A96DCE">
            <w:pPr>
              <w:numPr>
                <w:ilvl w:val="0"/>
                <w:numId w:val="9"/>
              </w:numPr>
              <w:jc w:val="center"/>
              <w:rPr>
                <w:i/>
              </w:rPr>
            </w:pPr>
            <w:proofErr w:type="spellStart"/>
            <w:r w:rsidRPr="00A96DCE">
              <w:rPr>
                <w:i/>
              </w:rPr>
              <w:t>К.</w:t>
            </w:r>
            <w:proofErr w:type="gramStart"/>
            <w:r w:rsidRPr="00A96DCE">
              <w:rPr>
                <w:i/>
              </w:rPr>
              <w:t>Глюк</w:t>
            </w:r>
            <w:proofErr w:type="spellEnd"/>
            <w:proofErr w:type="gramEnd"/>
            <w:r w:rsidRPr="00A96DCE">
              <w:rPr>
                <w:i/>
              </w:rPr>
              <w:t xml:space="preserve"> «Мелодия» из оперы «Орфей и </w:t>
            </w:r>
            <w:proofErr w:type="spellStart"/>
            <w:r w:rsidRPr="00A96DCE">
              <w:rPr>
                <w:i/>
              </w:rPr>
              <w:t>Эвридика</w:t>
            </w:r>
            <w:proofErr w:type="spellEnd"/>
            <w:r w:rsidRPr="00A96DCE">
              <w:rPr>
                <w:i/>
              </w:rPr>
              <w:t>».</w:t>
            </w:r>
          </w:p>
          <w:p w:rsidR="00A96DCE" w:rsidRPr="00A96DCE" w:rsidRDefault="00A96DCE" w:rsidP="00A96DCE">
            <w:pPr>
              <w:numPr>
                <w:ilvl w:val="0"/>
                <w:numId w:val="9"/>
              </w:numPr>
              <w:jc w:val="center"/>
            </w:pPr>
            <w:r w:rsidRPr="00A96DCE">
              <w:rPr>
                <w:i/>
              </w:rPr>
              <w:t>Л.Бетховен «Пасторальная симфония» (фрагмент)</w:t>
            </w:r>
          </w:p>
        </w:tc>
        <w:tc>
          <w:tcPr>
            <w:tcW w:w="2795" w:type="dxa"/>
          </w:tcPr>
          <w:p w:rsidR="00A96DCE" w:rsidRPr="00A96DCE" w:rsidRDefault="00A96DCE" w:rsidP="00D94715">
            <w:pPr>
              <w:jc w:val="both"/>
            </w:pPr>
            <w:r w:rsidRPr="00A96DCE">
              <w:lastRenderedPageBreak/>
              <w:t>- сопоставлять звучание народных и профессиональных  инструментов;</w:t>
            </w:r>
          </w:p>
          <w:p w:rsidR="00A96DCE" w:rsidRPr="00A96DCE" w:rsidRDefault="00A96DCE" w:rsidP="00D94715">
            <w:pPr>
              <w:jc w:val="both"/>
            </w:pPr>
            <w:r w:rsidRPr="00A96DCE">
              <w:t xml:space="preserve">- выделять отдельные </w:t>
            </w:r>
            <w:r w:rsidRPr="00A96DCE">
              <w:lastRenderedPageBreak/>
              <w:t xml:space="preserve">признаки предмета и объединять по общему признаку; </w:t>
            </w:r>
          </w:p>
        </w:tc>
        <w:tc>
          <w:tcPr>
            <w:tcW w:w="3039" w:type="dxa"/>
          </w:tcPr>
          <w:p w:rsidR="00A96DCE" w:rsidRPr="00A96DCE" w:rsidRDefault="00A96DCE" w:rsidP="00D94715">
            <w:pPr>
              <w:jc w:val="both"/>
            </w:pPr>
            <w:r w:rsidRPr="00A96DCE">
              <w:lastRenderedPageBreak/>
              <w:t xml:space="preserve"> - определять названия профессиональных инструментов – </w:t>
            </w:r>
            <w:r w:rsidRPr="00A96DCE">
              <w:rPr>
                <w:i/>
              </w:rPr>
              <w:t>флейта, арфа, фортепиано</w:t>
            </w:r>
            <w:r w:rsidRPr="00A96DCE">
              <w:t xml:space="preserve">, выразительные и </w:t>
            </w:r>
            <w:r w:rsidRPr="00A96DCE">
              <w:lastRenderedPageBreak/>
              <w:t>изобразительные возможности этих инструментов;</w:t>
            </w:r>
          </w:p>
          <w:p w:rsidR="00A96DCE" w:rsidRPr="00A96DCE" w:rsidRDefault="00A96DCE" w:rsidP="00D94715">
            <w:pPr>
              <w:jc w:val="both"/>
            </w:pPr>
            <w:r w:rsidRPr="00A96DCE">
              <w:t>- передавать настроение музыки в пластическом движении, пении, давать определения общего характера музыки.</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626"/>
              </w:trPr>
              <w:tc>
                <w:tcPr>
                  <w:tcW w:w="2110" w:type="dxa"/>
                </w:tcPr>
                <w:p w:rsidR="00A96DCE" w:rsidRPr="00A96DCE" w:rsidRDefault="00A96DCE" w:rsidP="00D94715">
                  <w:pPr>
                    <w:pStyle w:val="Default"/>
                  </w:pPr>
                  <w:proofErr w:type="gramStart"/>
                  <w:r w:rsidRPr="00A96DCE">
                    <w:lastRenderedPageBreak/>
                    <w:t>Регулятивные</w:t>
                  </w:r>
                  <w:proofErr w:type="gramEnd"/>
                  <w:r w:rsidRPr="00A96DCE">
                    <w:t xml:space="preserve">: формулировать учебную задачу. </w:t>
                  </w:r>
                </w:p>
                <w:p w:rsidR="00A96DCE" w:rsidRPr="00A96DCE" w:rsidRDefault="00A96DCE" w:rsidP="00D94715">
                  <w:pPr>
                    <w:pStyle w:val="Default"/>
                  </w:pPr>
                  <w:r w:rsidRPr="00A96DCE">
                    <w:t xml:space="preserve">Познавательные: ориентация в </w:t>
                  </w:r>
                  <w:r w:rsidRPr="00A96DCE">
                    <w:lastRenderedPageBreak/>
                    <w:t xml:space="preserve">разнообразии решения способов задачи </w:t>
                  </w:r>
                </w:p>
                <w:p w:rsidR="00A96DCE" w:rsidRPr="00A96DCE" w:rsidRDefault="00A96DCE" w:rsidP="00D94715">
                  <w:pPr>
                    <w:pStyle w:val="Default"/>
                  </w:pPr>
                  <w:proofErr w:type="gramStart"/>
                  <w:r w:rsidRPr="00A96DCE">
                    <w:t>Коммуникативные</w:t>
                  </w:r>
                  <w:proofErr w:type="gramEnd"/>
                  <w:r w:rsidRPr="00A96DCE">
                    <w:t xml:space="preserve">: формулировать собственное мнение и позицию </w:t>
                  </w:r>
                </w:p>
              </w:tc>
            </w:tr>
          </w:tbl>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lastRenderedPageBreak/>
              <w:t>13.13</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0" w:type="auto"/>
          </w:tcPr>
          <w:p w:rsidR="00A96DCE" w:rsidRPr="00A96DCE" w:rsidRDefault="00A96DCE" w:rsidP="00D94715">
            <w:pPr>
              <w:jc w:val="center"/>
              <w:rPr>
                <w:b/>
              </w:rPr>
            </w:pPr>
            <w:r w:rsidRPr="00A96DCE">
              <w:rPr>
                <w:b/>
              </w:rPr>
              <w:t>Звучащие картины.</w:t>
            </w:r>
          </w:p>
          <w:p w:rsidR="00A96DCE" w:rsidRPr="00A96DCE" w:rsidRDefault="00A96DCE" w:rsidP="00D94715">
            <w:pPr>
              <w:jc w:val="center"/>
              <w:rPr>
                <w:b/>
              </w:rPr>
            </w:pPr>
            <w:r w:rsidRPr="00A96DCE">
              <w:t>Комбинированный урок.</w:t>
            </w:r>
          </w:p>
          <w:p w:rsidR="00A96DCE" w:rsidRPr="00A96DCE" w:rsidRDefault="00A96DCE" w:rsidP="00D94715">
            <w:pPr>
              <w:jc w:val="center"/>
            </w:pP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Музыкальные инструменты. Народная и профессиональная музыка.</w:t>
            </w:r>
          </w:p>
          <w:p w:rsidR="00A96DCE" w:rsidRPr="00A96DCE" w:rsidRDefault="00A96DCE" w:rsidP="00D94715">
            <w:pPr>
              <w:jc w:val="center"/>
            </w:pPr>
            <w:r w:rsidRPr="00A96DCE">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w:t>
            </w:r>
            <w:proofErr w:type="gramStart"/>
            <w:r w:rsidRPr="00A96DCE">
              <w:t>я-</w:t>
            </w:r>
            <w:proofErr w:type="gramEnd"/>
            <w:r w:rsidRPr="00A96DCE">
              <w:t xml:space="preserve"> на  каких  картинах  “звучит”  народная  музыка, а  каких  - профессиональная, сочиненная  композиторами.</w:t>
            </w:r>
          </w:p>
          <w:p w:rsidR="00A96DCE" w:rsidRPr="00A96DCE" w:rsidRDefault="00A96DCE" w:rsidP="00A96DCE">
            <w:pPr>
              <w:numPr>
                <w:ilvl w:val="0"/>
                <w:numId w:val="10"/>
              </w:numPr>
              <w:jc w:val="center"/>
              <w:rPr>
                <w:i/>
              </w:rPr>
            </w:pPr>
            <w:proofErr w:type="spellStart"/>
            <w:r w:rsidRPr="00A96DCE">
              <w:rPr>
                <w:i/>
              </w:rPr>
              <w:t>К.Кикта</w:t>
            </w:r>
            <w:proofErr w:type="spellEnd"/>
            <w:r w:rsidRPr="00A96DCE">
              <w:rPr>
                <w:i/>
              </w:rPr>
              <w:t xml:space="preserve"> «Фрески </w:t>
            </w:r>
            <w:r w:rsidRPr="00A96DCE">
              <w:rPr>
                <w:i/>
              </w:rPr>
              <w:lastRenderedPageBreak/>
              <w:t>Софии Киевской»</w:t>
            </w:r>
          </w:p>
          <w:p w:rsidR="00A96DCE" w:rsidRPr="00A96DCE" w:rsidRDefault="00A96DCE" w:rsidP="00A96DCE">
            <w:pPr>
              <w:numPr>
                <w:ilvl w:val="0"/>
                <w:numId w:val="10"/>
              </w:numPr>
              <w:jc w:val="center"/>
            </w:pPr>
            <w:proofErr w:type="spellStart"/>
            <w:r w:rsidRPr="00A96DCE">
              <w:rPr>
                <w:i/>
              </w:rPr>
              <w:t>Л.Дакен</w:t>
            </w:r>
            <w:proofErr w:type="spellEnd"/>
            <w:r w:rsidRPr="00A96DCE">
              <w:rPr>
                <w:i/>
              </w:rPr>
              <w:t xml:space="preserve"> «Кукушка»</w:t>
            </w:r>
          </w:p>
        </w:tc>
        <w:tc>
          <w:tcPr>
            <w:tcW w:w="2795" w:type="dxa"/>
          </w:tcPr>
          <w:p w:rsidR="00A96DCE" w:rsidRPr="00A96DCE" w:rsidRDefault="00A96DCE" w:rsidP="00D94715">
            <w:pPr>
              <w:jc w:val="both"/>
            </w:pPr>
            <w:r w:rsidRPr="00A96DCE">
              <w:rPr>
                <w:b/>
              </w:rPr>
              <w:lastRenderedPageBreak/>
              <w:t>-</w:t>
            </w:r>
            <w:r w:rsidRPr="00A96DCE">
              <w:t xml:space="preserve"> сопоставлять  народные и профессиональные инструменты, их своеобразие и интонационное звучание, сходства и различия.</w:t>
            </w:r>
          </w:p>
          <w:p w:rsidR="00A96DCE" w:rsidRPr="00A96DCE" w:rsidRDefault="00A96DCE" w:rsidP="00D94715">
            <w:pPr>
              <w:jc w:val="both"/>
            </w:pPr>
          </w:p>
        </w:tc>
        <w:tc>
          <w:tcPr>
            <w:tcW w:w="3039" w:type="dxa"/>
          </w:tcPr>
          <w:p w:rsidR="00A96DCE" w:rsidRPr="00A96DCE" w:rsidRDefault="00A96DCE" w:rsidP="00D94715">
            <w:pPr>
              <w:jc w:val="both"/>
            </w:pPr>
            <w:r w:rsidRPr="00A96DCE">
              <w:t>- узнавать музыкальные инструменты по изображениям,  участвовать в коллективном пении, вовремя начинать  и заканчивать пение, слушать паузы, понимать дирижерские жесты;</w:t>
            </w:r>
          </w:p>
          <w:p w:rsidR="00A96DCE" w:rsidRPr="00A96DCE" w:rsidRDefault="00A96DCE" w:rsidP="00D94715">
            <w:pPr>
              <w:jc w:val="both"/>
            </w:pPr>
            <w:r w:rsidRPr="00A96DCE">
              <w:t>- самостоятельную музыкальную творческую деятельность;</w:t>
            </w:r>
          </w:p>
          <w:p w:rsidR="00A96DCE" w:rsidRPr="00A96DCE" w:rsidRDefault="00A96DCE" w:rsidP="00D94715">
            <w:pPr>
              <w:jc w:val="both"/>
            </w:pPr>
          </w:p>
        </w:tc>
        <w:tc>
          <w:tcPr>
            <w:tcW w:w="2648" w:type="dxa"/>
          </w:tcPr>
          <w:p w:rsidR="00A96DCE" w:rsidRPr="00A96DCE" w:rsidRDefault="00A96DCE" w:rsidP="00D94715">
            <w:pPr>
              <w:pStyle w:val="Default"/>
            </w:pPr>
            <w:r w:rsidRPr="00A96DCE">
              <w:t xml:space="preserve">Регулятивные: выполнять учебные действия в качестве слушателя </w:t>
            </w:r>
          </w:p>
          <w:p w:rsidR="00A96DCE" w:rsidRPr="00A96DCE" w:rsidRDefault="00A96DCE" w:rsidP="00D94715">
            <w:pPr>
              <w:pStyle w:val="Default"/>
            </w:pPr>
            <w:r w:rsidRPr="00A96DCE">
              <w:t xml:space="preserve">Познавательные: ориентация в разнообразных способах решения </w:t>
            </w:r>
          </w:p>
          <w:p w:rsidR="00A96DCE" w:rsidRPr="00A96DCE" w:rsidRDefault="00A96DCE" w:rsidP="00D94715">
            <w:pPr>
              <w:jc w:val="both"/>
            </w:pPr>
            <w:r w:rsidRPr="00A96DCE">
              <w:t>Коммуникативные: умения выявлять выраженные в музыке настроения и чувства и передавать свои чувства и эмоции на основе творческого самовыражения</w:t>
            </w:r>
          </w:p>
        </w:tc>
      </w:tr>
      <w:tr w:rsidR="00A96DCE" w:rsidRPr="00A96DCE" w:rsidTr="00A96DCE">
        <w:tc>
          <w:tcPr>
            <w:tcW w:w="848" w:type="dxa"/>
          </w:tcPr>
          <w:p w:rsidR="00A96DCE" w:rsidRPr="00A96DCE" w:rsidRDefault="00A96DCE" w:rsidP="00D94715">
            <w:pPr>
              <w:jc w:val="both"/>
              <w:rPr>
                <w:b/>
              </w:rPr>
            </w:pPr>
            <w:r w:rsidRPr="00A96DCE">
              <w:rPr>
                <w:b/>
              </w:rPr>
              <w:lastRenderedPageBreak/>
              <w:t>14.14</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0" w:type="auto"/>
          </w:tcPr>
          <w:p w:rsidR="00A96DCE" w:rsidRPr="00A96DCE" w:rsidRDefault="00A96DCE" w:rsidP="00D94715">
            <w:pPr>
              <w:jc w:val="center"/>
              <w:rPr>
                <w:b/>
              </w:rPr>
            </w:pPr>
            <w:r w:rsidRPr="00A96DCE">
              <w:rPr>
                <w:b/>
              </w:rPr>
              <w:t>Разыграй песню.</w:t>
            </w:r>
          </w:p>
          <w:p w:rsidR="00A96DCE" w:rsidRPr="00A96DCE" w:rsidRDefault="00A96DCE" w:rsidP="00D94715">
            <w:pPr>
              <w:jc w:val="center"/>
              <w:rPr>
                <w:b/>
              </w:rPr>
            </w:pPr>
            <w:r w:rsidRPr="00A96DCE">
              <w:t>Комбинированный урок.</w:t>
            </w:r>
          </w:p>
          <w:p w:rsidR="00A96DCE" w:rsidRPr="00A96DCE" w:rsidRDefault="00A96DCE" w:rsidP="00D94715">
            <w:pPr>
              <w:jc w:val="center"/>
            </w:pP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A96DCE" w:rsidRPr="00A96DCE" w:rsidRDefault="00A96DCE" w:rsidP="00D94715">
            <w:pPr>
              <w:jc w:val="center"/>
            </w:pPr>
            <w:r w:rsidRPr="00A96DCE">
              <w:t xml:space="preserve">Развитие  умений и навыков выразительного исполнения  детьми песни </w:t>
            </w:r>
            <w:proofErr w:type="spellStart"/>
            <w:r w:rsidRPr="00A96DCE">
              <w:t>Л.Книппера</w:t>
            </w:r>
            <w:proofErr w:type="spellEnd"/>
            <w:r w:rsidRPr="00A96DCE">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A96DCE" w:rsidRPr="00A96DCE" w:rsidRDefault="00A96DCE" w:rsidP="00D94715">
            <w:pPr>
              <w:jc w:val="center"/>
            </w:pPr>
          </w:p>
        </w:tc>
        <w:tc>
          <w:tcPr>
            <w:tcW w:w="2795" w:type="dxa"/>
          </w:tcPr>
          <w:p w:rsidR="00A96DCE" w:rsidRPr="00A96DCE" w:rsidRDefault="00A96DCE" w:rsidP="00D94715">
            <w:pPr>
              <w:jc w:val="both"/>
              <w:rPr>
                <w:b/>
              </w:rPr>
            </w:pPr>
            <w:r w:rsidRPr="00A96DCE">
              <w:t>- планировать свою деятельность</w:t>
            </w:r>
            <w:r w:rsidRPr="00A96DCE">
              <w:rPr>
                <w:b/>
              </w:rPr>
              <w:t xml:space="preserve">; </w:t>
            </w:r>
          </w:p>
          <w:p w:rsidR="00A96DCE" w:rsidRPr="00A96DCE" w:rsidRDefault="00A96DCE" w:rsidP="00D94715">
            <w:pPr>
              <w:jc w:val="both"/>
            </w:pPr>
            <w:r w:rsidRPr="00A96DCE">
              <w:rPr>
                <w:b/>
              </w:rPr>
              <w:t xml:space="preserve">- </w:t>
            </w:r>
            <w:r w:rsidRPr="00A96DCE">
              <w:t>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c>
          <w:tcPr>
            <w:tcW w:w="3039" w:type="dxa"/>
          </w:tcPr>
          <w:p w:rsidR="00A96DCE" w:rsidRPr="00A96DCE" w:rsidRDefault="00A96DCE" w:rsidP="00D94715">
            <w:pPr>
              <w:jc w:val="both"/>
            </w:pPr>
            <w:r w:rsidRPr="00A96DCE">
              <w:t>- учащиеся могут оказывать помощь в организации и проведении школьных культурно-массовых мероприятий;</w:t>
            </w:r>
          </w:p>
          <w:p w:rsidR="00A96DCE" w:rsidRPr="00A96DCE" w:rsidRDefault="00A96DCE" w:rsidP="00D94715">
            <w:pPr>
              <w:autoSpaceDE w:val="0"/>
              <w:autoSpaceDN w:val="0"/>
              <w:adjustRightInd w:val="0"/>
            </w:pPr>
            <w:r w:rsidRPr="00A96DCE">
              <w:t xml:space="preserve">- оценивать собственную музыкально </w:t>
            </w:r>
            <w:proofErr w:type="gramStart"/>
            <w:r w:rsidRPr="00A96DCE">
              <w:t>-т</w:t>
            </w:r>
            <w:proofErr w:type="gramEnd"/>
            <w:r w:rsidRPr="00A96DCE">
              <w:t>ворческую деятельность</w:t>
            </w:r>
          </w:p>
          <w:p w:rsidR="00A96DCE" w:rsidRPr="00A96DCE" w:rsidRDefault="00A96DCE" w:rsidP="00D94715">
            <w:pPr>
              <w:jc w:val="both"/>
            </w:pPr>
          </w:p>
        </w:tc>
        <w:tc>
          <w:tcPr>
            <w:tcW w:w="2648" w:type="dxa"/>
          </w:tcPr>
          <w:p w:rsidR="00A96DCE" w:rsidRPr="00A96DCE" w:rsidRDefault="00A96DCE" w:rsidP="00D94715">
            <w:pPr>
              <w:pStyle w:val="Default"/>
            </w:pPr>
            <w:r w:rsidRPr="00A96DCE">
              <w:t xml:space="preserve">Регулятивные: выполнять учебные действия в качестве исполнителя </w:t>
            </w:r>
          </w:p>
          <w:p w:rsidR="00A96DCE" w:rsidRPr="00A96DCE" w:rsidRDefault="00A96DCE" w:rsidP="00D94715">
            <w:pPr>
              <w:pStyle w:val="Default"/>
            </w:pPr>
            <w:r w:rsidRPr="00A96DCE">
              <w:t xml:space="preserve">Познавательные: ориентация в разнообразных способах решения </w:t>
            </w:r>
          </w:p>
          <w:p w:rsidR="00A96DCE" w:rsidRPr="00A96DCE" w:rsidRDefault="00A96DCE" w:rsidP="00D94715">
            <w:pPr>
              <w:pStyle w:val="Default"/>
            </w:pPr>
            <w:proofErr w:type="gramStart"/>
            <w:r w:rsidRPr="00A96DCE">
              <w:t xml:space="preserve">Коммуникативные: договариваются о распределении функций и ролей в совместной деятельности. </w:t>
            </w:r>
            <w:proofErr w:type="gramEnd"/>
          </w:p>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t>15.15</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0" w:type="auto"/>
          </w:tcPr>
          <w:p w:rsidR="00A96DCE" w:rsidRPr="00A96DCE" w:rsidRDefault="00A96DCE" w:rsidP="00D94715">
            <w:pPr>
              <w:jc w:val="center"/>
            </w:pPr>
            <w:r w:rsidRPr="00A96DCE">
              <w:rPr>
                <w:b/>
              </w:rPr>
              <w:t>Пришло Рождество, начинается  торжество. Родной обычай старины.</w:t>
            </w:r>
          </w:p>
          <w:p w:rsidR="00A96DCE" w:rsidRPr="00A96DCE" w:rsidRDefault="00A96DCE" w:rsidP="00D94715">
            <w:pPr>
              <w:jc w:val="center"/>
            </w:pPr>
            <w:r w:rsidRPr="00A96DCE">
              <w:t xml:space="preserve">Урок  контроля, оценки  и коррекции знаний </w:t>
            </w:r>
            <w:r w:rsidRPr="00A96DCE">
              <w:lastRenderedPageBreak/>
              <w:t>учащихся</w:t>
            </w:r>
          </w:p>
        </w:tc>
        <w:tc>
          <w:tcPr>
            <w:tcW w:w="3150" w:type="dxa"/>
          </w:tcPr>
          <w:p w:rsidR="00A96DCE" w:rsidRPr="00A96DCE" w:rsidRDefault="00A96DCE" w:rsidP="00D94715">
            <w:pPr>
              <w:jc w:val="center"/>
              <w:rPr>
                <w:i/>
              </w:rPr>
            </w:pPr>
            <w:r w:rsidRPr="00A96DCE">
              <w:rPr>
                <w:i/>
              </w:rPr>
              <w:lastRenderedPageBreak/>
              <w:t>Народные музыкальные традиции Отечества. Народное музыкальное творчество разных стран мира.</w:t>
            </w:r>
          </w:p>
          <w:p w:rsidR="00A96DCE" w:rsidRPr="00A96DCE" w:rsidRDefault="00A96DCE" w:rsidP="00D94715">
            <w:pPr>
              <w:jc w:val="center"/>
            </w:pPr>
            <w:r w:rsidRPr="00A96DCE">
              <w:t xml:space="preserve">Введение детей в мир духовной жизни людей. Знакомство с религиозными праздниками, традициями, </w:t>
            </w:r>
            <w:r w:rsidRPr="00A96DCE">
              <w:lastRenderedPageBreak/>
              <w:t>песнями. Знакомство  с  сюжетом  о   рожден</w:t>
            </w:r>
            <w:proofErr w:type="gramStart"/>
            <w:r w:rsidRPr="00A96DCE">
              <w:t>ии  Ии</w:t>
            </w:r>
            <w:proofErr w:type="gramEnd"/>
            <w:r w:rsidRPr="00A96DCE">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A96DCE" w:rsidRPr="00A96DCE" w:rsidRDefault="00A96DCE" w:rsidP="00A96DCE">
            <w:pPr>
              <w:numPr>
                <w:ilvl w:val="0"/>
                <w:numId w:val="11"/>
              </w:numPr>
              <w:jc w:val="center"/>
              <w:rPr>
                <w:i/>
              </w:rPr>
            </w:pPr>
            <w:r w:rsidRPr="00A96DCE">
              <w:rPr>
                <w:i/>
              </w:rPr>
              <w:t>«Тихая ночь» - международный рождественский гимн</w:t>
            </w:r>
          </w:p>
          <w:p w:rsidR="00A96DCE" w:rsidRPr="00A96DCE" w:rsidRDefault="00A96DCE" w:rsidP="00A96DCE">
            <w:pPr>
              <w:numPr>
                <w:ilvl w:val="0"/>
                <w:numId w:val="11"/>
              </w:numPr>
              <w:jc w:val="center"/>
              <w:rPr>
                <w:i/>
              </w:rPr>
            </w:pPr>
            <w:r w:rsidRPr="00A96DCE">
              <w:rPr>
                <w:i/>
              </w:rPr>
              <w:t>«</w:t>
            </w:r>
            <w:proofErr w:type="spellStart"/>
            <w:r w:rsidRPr="00A96DCE">
              <w:rPr>
                <w:i/>
              </w:rPr>
              <w:t>Щедрик</w:t>
            </w:r>
            <w:proofErr w:type="spellEnd"/>
            <w:r w:rsidRPr="00A96DCE">
              <w:rPr>
                <w:i/>
              </w:rPr>
              <w:t>»- украинская народная колядка</w:t>
            </w:r>
          </w:p>
          <w:p w:rsidR="00A96DCE" w:rsidRPr="00A96DCE" w:rsidRDefault="00A96DCE" w:rsidP="00A96DCE">
            <w:pPr>
              <w:numPr>
                <w:ilvl w:val="0"/>
                <w:numId w:val="11"/>
              </w:numPr>
              <w:jc w:val="center"/>
              <w:rPr>
                <w:i/>
              </w:rPr>
            </w:pPr>
            <w:r w:rsidRPr="00A96DCE">
              <w:rPr>
                <w:i/>
              </w:rPr>
              <w:t>«Все идут, спешат на праздник» - колядка</w:t>
            </w:r>
          </w:p>
          <w:p w:rsidR="00A96DCE" w:rsidRPr="00A96DCE" w:rsidRDefault="00A96DCE" w:rsidP="00A96DCE">
            <w:pPr>
              <w:numPr>
                <w:ilvl w:val="0"/>
                <w:numId w:val="11"/>
              </w:numPr>
              <w:jc w:val="center"/>
            </w:pPr>
            <w:r w:rsidRPr="00A96DCE">
              <w:rPr>
                <w:i/>
              </w:rPr>
              <w:t>С.Крылов - «Зимняя сказка»</w:t>
            </w:r>
          </w:p>
        </w:tc>
        <w:tc>
          <w:tcPr>
            <w:tcW w:w="2795" w:type="dxa"/>
          </w:tcPr>
          <w:p w:rsidR="00A96DCE" w:rsidRPr="00A96DCE" w:rsidRDefault="00A96DCE" w:rsidP="00D94715">
            <w:pPr>
              <w:autoSpaceDE w:val="0"/>
              <w:autoSpaceDN w:val="0"/>
              <w:adjustRightInd w:val="0"/>
            </w:pPr>
            <w:r w:rsidRPr="00A96DCE">
              <w:lastRenderedPageBreak/>
              <w:t>- приобретать (моделировать) опыт музыкально-творческой деятельности через сочинение, исполнение, слушание.</w:t>
            </w:r>
          </w:p>
          <w:p w:rsidR="00A96DCE" w:rsidRPr="00A96DCE" w:rsidRDefault="00A96DCE" w:rsidP="00D94715">
            <w:pPr>
              <w:jc w:val="both"/>
            </w:pPr>
          </w:p>
        </w:tc>
        <w:tc>
          <w:tcPr>
            <w:tcW w:w="3039" w:type="dxa"/>
          </w:tcPr>
          <w:p w:rsidR="00A96DCE" w:rsidRPr="00A96DCE" w:rsidRDefault="00A96DCE" w:rsidP="00D94715">
            <w:pPr>
              <w:jc w:val="both"/>
            </w:pPr>
            <w:r w:rsidRPr="00A96DCE">
              <w:t>- учащиеся могут оказывать помощь в организации и проведении школьных культурно-массовых мероприятий;</w:t>
            </w:r>
          </w:p>
          <w:p w:rsidR="00A96DCE" w:rsidRPr="00A96DCE" w:rsidRDefault="00A96DCE" w:rsidP="00D94715">
            <w:pPr>
              <w:jc w:val="both"/>
            </w:pPr>
            <w:r w:rsidRPr="00A96DCE">
              <w:t xml:space="preserve">- образцы музыкального фольклора, народные музыкальные традиции, праздники – </w:t>
            </w:r>
            <w:r w:rsidRPr="00A96DCE">
              <w:rPr>
                <w:b/>
                <w:i/>
              </w:rPr>
              <w:t>Рождество</w:t>
            </w:r>
            <w:r w:rsidRPr="00A96DCE">
              <w:t xml:space="preserve">, </w:t>
            </w:r>
            <w:r w:rsidRPr="00A96DCE">
              <w:lastRenderedPageBreak/>
              <w:t xml:space="preserve">названия  рождественских песнопений -  </w:t>
            </w:r>
            <w:r w:rsidRPr="00A96DCE">
              <w:rPr>
                <w:b/>
                <w:i/>
              </w:rPr>
              <w:t>колядки.</w:t>
            </w:r>
          </w:p>
          <w:p w:rsidR="00A96DCE" w:rsidRPr="00A96DCE" w:rsidRDefault="00A96DCE" w:rsidP="00D94715">
            <w:pPr>
              <w:jc w:val="both"/>
            </w:pPr>
            <w:r w:rsidRPr="00A96DCE">
              <w:t xml:space="preserve">- </w:t>
            </w:r>
          </w:p>
          <w:p w:rsidR="00A96DCE" w:rsidRPr="00A96DCE" w:rsidRDefault="00A96DCE" w:rsidP="00D94715">
            <w:pPr>
              <w:jc w:val="both"/>
            </w:pPr>
          </w:p>
        </w:tc>
        <w:tc>
          <w:tcPr>
            <w:tcW w:w="2648" w:type="dxa"/>
          </w:tcPr>
          <w:p w:rsidR="00A96DCE" w:rsidRPr="00A96DCE" w:rsidRDefault="00A96DCE" w:rsidP="00D94715">
            <w:pPr>
              <w:pStyle w:val="Default"/>
            </w:pPr>
            <w:r w:rsidRPr="00A96DCE">
              <w:lastRenderedPageBreak/>
              <w:t xml:space="preserve">Регулятивные: использовать установленные правила в контроле способа решения </w:t>
            </w:r>
          </w:p>
          <w:p w:rsidR="00A96DCE" w:rsidRPr="00A96DCE" w:rsidRDefault="00A96DCE" w:rsidP="00D94715">
            <w:pPr>
              <w:pStyle w:val="Default"/>
            </w:pPr>
            <w:r w:rsidRPr="00A96DCE">
              <w:t xml:space="preserve">Познавательные: ориентация в разнообразных способах решения </w:t>
            </w:r>
          </w:p>
          <w:p w:rsidR="00A96DCE" w:rsidRPr="00A96DCE" w:rsidRDefault="00A96DCE" w:rsidP="00D94715">
            <w:pPr>
              <w:pStyle w:val="Default"/>
            </w:pPr>
            <w:proofErr w:type="gramStart"/>
            <w:r w:rsidRPr="00A96DCE">
              <w:lastRenderedPageBreak/>
              <w:t xml:space="preserve">Коммуникативные: договариваются о распределении функций и ролей в совместной деятельности. </w:t>
            </w:r>
            <w:proofErr w:type="gramEnd"/>
          </w:p>
          <w:p w:rsidR="00A96DCE" w:rsidRPr="00A96DCE" w:rsidRDefault="00A96DCE" w:rsidP="00D94715">
            <w:pPr>
              <w:jc w:val="both"/>
            </w:pPr>
            <w:r w:rsidRPr="00A96DCE">
              <w:t>(Работа в паре, группе)</w:t>
            </w:r>
          </w:p>
        </w:tc>
      </w:tr>
      <w:tr w:rsidR="00A96DCE" w:rsidRPr="00A96DCE" w:rsidTr="00A96DCE">
        <w:tc>
          <w:tcPr>
            <w:tcW w:w="848" w:type="dxa"/>
          </w:tcPr>
          <w:p w:rsidR="00A96DCE" w:rsidRPr="00A96DCE" w:rsidRDefault="00A96DCE" w:rsidP="00D94715">
            <w:pPr>
              <w:jc w:val="both"/>
              <w:rPr>
                <w:b/>
              </w:rPr>
            </w:pPr>
            <w:r w:rsidRPr="00A96DCE">
              <w:rPr>
                <w:b/>
              </w:rPr>
              <w:lastRenderedPageBreak/>
              <w:t>16.16</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0" w:type="auto"/>
          </w:tcPr>
          <w:p w:rsidR="00A96DCE" w:rsidRPr="00A96DCE" w:rsidRDefault="00A96DCE" w:rsidP="00D94715">
            <w:pPr>
              <w:jc w:val="center"/>
            </w:pPr>
            <w:r w:rsidRPr="00A96DCE">
              <w:rPr>
                <w:b/>
              </w:rPr>
              <w:t>Добрый праздник среди зимы. Обобщающий урок 2 четверти.</w:t>
            </w:r>
          </w:p>
          <w:p w:rsidR="00A96DCE" w:rsidRPr="00A96DCE" w:rsidRDefault="00A96DCE" w:rsidP="00D94715">
            <w:pPr>
              <w:jc w:val="center"/>
              <w:rPr>
                <w:b/>
              </w:rPr>
            </w:pPr>
            <w:r w:rsidRPr="00A96DCE">
              <w:t>Комбинированный урок.</w:t>
            </w:r>
          </w:p>
          <w:p w:rsidR="00A96DCE" w:rsidRPr="00A96DCE" w:rsidRDefault="00A96DCE" w:rsidP="00D94715">
            <w:pPr>
              <w:jc w:val="center"/>
            </w:pPr>
          </w:p>
          <w:p w:rsidR="00A96DCE" w:rsidRPr="00A96DCE" w:rsidRDefault="00A96DCE" w:rsidP="00D94715">
            <w:pPr>
              <w:jc w:val="center"/>
              <w:rPr>
                <w:b/>
              </w:rPr>
            </w:pPr>
          </w:p>
        </w:tc>
        <w:tc>
          <w:tcPr>
            <w:tcW w:w="3150" w:type="dxa"/>
          </w:tcPr>
          <w:p w:rsidR="00A96DCE" w:rsidRPr="00A96DCE" w:rsidRDefault="00A96DCE" w:rsidP="00D94715">
            <w:pPr>
              <w:jc w:val="center"/>
              <w:rPr>
                <w:i/>
              </w:rPr>
            </w:pPr>
            <w:r w:rsidRPr="00A96DCE">
              <w:rPr>
                <w:i/>
              </w:rPr>
              <w:t>Обобщенное представление об основных образно-эмоциональных сферах музыки и о музыкальном жанре – балет.</w:t>
            </w:r>
          </w:p>
          <w:p w:rsidR="00A96DCE" w:rsidRPr="00A96DCE" w:rsidRDefault="00A96DCE" w:rsidP="00D94715">
            <w:pPr>
              <w:jc w:val="center"/>
              <w:rPr>
                <w:b/>
              </w:rPr>
            </w:pPr>
            <w:r w:rsidRPr="00A96DCE">
              <w:t>Урок</w:t>
            </w:r>
            <w:r w:rsidRPr="00A96DCE">
              <w:rPr>
                <w:b/>
              </w:rPr>
              <w:t xml:space="preserve">  </w:t>
            </w:r>
            <w:r w:rsidRPr="00A96DCE">
              <w:t>посвящен одному из самых любимых праздников детворы – Новый год.  Знакомство  со</w:t>
            </w:r>
            <w:r w:rsidRPr="00A96DCE">
              <w:rPr>
                <w:b/>
              </w:rPr>
              <w:t xml:space="preserve">  </w:t>
            </w:r>
            <w:r w:rsidRPr="00A96DCE">
              <w:t xml:space="preserve">сказкой   Т.Гофмана и музыкой  </w:t>
            </w:r>
            <w:r w:rsidRPr="00A96DCE">
              <w:lastRenderedPageBreak/>
              <w:t>балета  П.И.Чайковского «Щелкунчик»,  который  ведет детей в мир чудес, волшебства,  приятных   неожиданностей. Исполнение песен.</w:t>
            </w:r>
          </w:p>
          <w:p w:rsidR="00A96DCE" w:rsidRPr="00A96DCE" w:rsidRDefault="00A96DCE" w:rsidP="00D94715">
            <w:pPr>
              <w:jc w:val="center"/>
              <w:rPr>
                <w:i/>
              </w:rPr>
            </w:pPr>
            <w:r w:rsidRPr="00A96DCE">
              <w:rPr>
                <w:i/>
              </w:rPr>
              <w:t>П.И.Чайковский  Балет «Щелкунчик»:</w:t>
            </w:r>
          </w:p>
          <w:p w:rsidR="00A96DCE" w:rsidRPr="00A96DCE" w:rsidRDefault="00A96DCE" w:rsidP="00A96DCE">
            <w:pPr>
              <w:numPr>
                <w:ilvl w:val="0"/>
                <w:numId w:val="11"/>
              </w:numPr>
              <w:jc w:val="center"/>
              <w:rPr>
                <w:i/>
              </w:rPr>
            </w:pPr>
            <w:r w:rsidRPr="00A96DCE">
              <w:rPr>
                <w:i/>
              </w:rPr>
              <w:t>«Марш»</w:t>
            </w:r>
          </w:p>
          <w:p w:rsidR="00A96DCE" w:rsidRPr="00A96DCE" w:rsidRDefault="00A96DCE" w:rsidP="00A96DCE">
            <w:pPr>
              <w:numPr>
                <w:ilvl w:val="0"/>
                <w:numId w:val="11"/>
              </w:numPr>
              <w:jc w:val="center"/>
              <w:rPr>
                <w:i/>
              </w:rPr>
            </w:pPr>
            <w:r w:rsidRPr="00A96DCE">
              <w:rPr>
                <w:i/>
              </w:rPr>
              <w:t>«Вальс снежных хлопьев»</w:t>
            </w:r>
          </w:p>
          <w:p w:rsidR="00A96DCE" w:rsidRPr="00A96DCE" w:rsidRDefault="00A96DCE" w:rsidP="00A96DCE">
            <w:pPr>
              <w:numPr>
                <w:ilvl w:val="0"/>
                <w:numId w:val="11"/>
              </w:numPr>
              <w:jc w:val="center"/>
              <w:rPr>
                <w:i/>
              </w:rPr>
            </w:pPr>
            <w:r w:rsidRPr="00A96DCE">
              <w:rPr>
                <w:i/>
              </w:rPr>
              <w:t>«Па- де-де»</w:t>
            </w:r>
          </w:p>
          <w:p w:rsidR="00A96DCE" w:rsidRPr="00A96DCE" w:rsidRDefault="00A96DCE" w:rsidP="00A96DCE">
            <w:pPr>
              <w:numPr>
                <w:ilvl w:val="0"/>
                <w:numId w:val="11"/>
              </w:numPr>
              <w:jc w:val="center"/>
            </w:pPr>
            <w:r w:rsidRPr="00A96DCE">
              <w:rPr>
                <w:i/>
              </w:rPr>
              <w:t>«Зимняя песенка</w:t>
            </w:r>
            <w:proofErr w:type="gramStart"/>
            <w:r w:rsidRPr="00A96DCE">
              <w:rPr>
                <w:i/>
              </w:rPr>
              <w:t>»</w:t>
            </w:r>
            <w:proofErr w:type="spellStart"/>
            <w:r w:rsidRPr="00A96DCE">
              <w:rPr>
                <w:i/>
              </w:rPr>
              <w:t>А</w:t>
            </w:r>
            <w:proofErr w:type="gramEnd"/>
            <w:r w:rsidRPr="00A96DCE">
              <w:rPr>
                <w:i/>
              </w:rPr>
              <w:t>.Бердыщев</w:t>
            </w:r>
            <w:proofErr w:type="spellEnd"/>
          </w:p>
        </w:tc>
        <w:tc>
          <w:tcPr>
            <w:tcW w:w="2795" w:type="dxa"/>
          </w:tcPr>
          <w:p w:rsidR="00A96DCE" w:rsidRPr="00A96DCE" w:rsidRDefault="00A96DCE" w:rsidP="00D94715">
            <w:pPr>
              <w:jc w:val="both"/>
            </w:pPr>
            <w:r w:rsidRPr="00A96DCE">
              <w:rPr>
                <w:b/>
              </w:rPr>
              <w:lastRenderedPageBreak/>
              <w:t xml:space="preserve">-  </w:t>
            </w:r>
            <w:r w:rsidRPr="00A96DCE">
              <w:t>понимать</w:t>
            </w:r>
            <w:r w:rsidRPr="00A96DCE">
              <w:rPr>
                <w:b/>
              </w:rPr>
              <w:t xml:space="preserve">  </w:t>
            </w:r>
            <w:r w:rsidRPr="00A96DCE">
              <w:t>степень понимания роли музыки в жизни человека.</w:t>
            </w:r>
          </w:p>
          <w:p w:rsidR="00A96DCE" w:rsidRPr="00A96DCE" w:rsidRDefault="00A96DCE" w:rsidP="00D94715">
            <w:pPr>
              <w:jc w:val="both"/>
            </w:pPr>
            <w:r w:rsidRPr="00A96DCE">
              <w:rPr>
                <w:b/>
              </w:rPr>
              <w:t xml:space="preserve">-  </w:t>
            </w:r>
            <w:r w:rsidRPr="00A96DCE">
              <w:t>узнавать освоенные музыкальные произведения</w:t>
            </w:r>
            <w:proofErr w:type="gramStart"/>
            <w:r w:rsidRPr="00A96DCE">
              <w:rPr>
                <w:b/>
              </w:rPr>
              <w:t xml:space="preserve">, - - </w:t>
            </w:r>
            <w:proofErr w:type="gramEnd"/>
            <w:r w:rsidRPr="00A96DCE">
              <w:t>давать определения общего характера музыки;</w:t>
            </w:r>
          </w:p>
          <w:p w:rsidR="00A96DCE" w:rsidRPr="00A96DCE" w:rsidRDefault="00A96DCE" w:rsidP="00D94715">
            <w:pPr>
              <w:jc w:val="both"/>
            </w:pPr>
            <w:r w:rsidRPr="00A96DCE">
              <w:t xml:space="preserve">- накопления музыкально-слуховых </w:t>
            </w:r>
            <w:r w:rsidRPr="00A96DCE">
              <w:lastRenderedPageBreak/>
              <w:t>представлений и воспитания художественного вкуса;</w:t>
            </w:r>
          </w:p>
        </w:tc>
        <w:tc>
          <w:tcPr>
            <w:tcW w:w="3039" w:type="dxa"/>
          </w:tcPr>
          <w:p w:rsidR="00A96DCE" w:rsidRPr="00A96DCE" w:rsidRDefault="00A96DCE" w:rsidP="00D94715">
            <w:pPr>
              <w:jc w:val="both"/>
            </w:pPr>
            <w:r w:rsidRPr="00A96DCE">
              <w:lastRenderedPageBreak/>
              <w:t>- учащиеся могут оказывать помощь в организации и проведении школьных культурно-массовых мероприятий;</w:t>
            </w:r>
          </w:p>
          <w:p w:rsidR="00A96DCE" w:rsidRPr="00A96DCE" w:rsidRDefault="00A96DCE" w:rsidP="00D94715">
            <w:r w:rsidRPr="00A96DCE">
              <w:t xml:space="preserve">- реализовывать      творческий     потенциал,  осуществляя собственные   музыкально исполнительские   </w:t>
            </w:r>
            <w:r w:rsidRPr="00A96DCE">
              <w:lastRenderedPageBreak/>
              <w:t xml:space="preserve">замыслы   в   раз личных   </w:t>
            </w:r>
            <w:proofErr w:type="gramStart"/>
            <w:r w:rsidRPr="00A96DCE">
              <w:t>видах</w:t>
            </w:r>
            <w:proofErr w:type="gramEnd"/>
            <w:r w:rsidRPr="00A96DCE">
              <w:t xml:space="preserve">   деятельности;</w:t>
            </w:r>
          </w:p>
          <w:p w:rsidR="00A96DCE" w:rsidRPr="00A96DCE" w:rsidRDefault="00A96DCE" w:rsidP="00D94715">
            <w:pPr>
              <w:jc w:val="both"/>
            </w:pP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2179"/>
              </w:trPr>
              <w:tc>
                <w:tcPr>
                  <w:tcW w:w="2179" w:type="dxa"/>
                </w:tcPr>
                <w:p w:rsidR="00A96DCE" w:rsidRPr="00A96DCE" w:rsidRDefault="00A96DCE" w:rsidP="00D94715">
                  <w:pPr>
                    <w:pStyle w:val="Default"/>
                  </w:pPr>
                  <w:r w:rsidRPr="00A96DCE">
                    <w:lastRenderedPageBreak/>
                    <w:t xml:space="preserve">Регулятивные: выполнять учебные действия в качестве слушателя. </w:t>
                  </w:r>
                </w:p>
                <w:p w:rsidR="00A96DCE" w:rsidRPr="00A96DCE" w:rsidRDefault="00A96DCE" w:rsidP="00D94715">
                  <w:pPr>
                    <w:pStyle w:val="Default"/>
                  </w:pPr>
                  <w:r w:rsidRPr="00A96DCE">
                    <w:t xml:space="preserve">Познавательные: ориентация в разнообразных способах решения </w:t>
                  </w:r>
                </w:p>
                <w:p w:rsidR="00A96DCE" w:rsidRPr="00A96DCE" w:rsidRDefault="00A96DCE" w:rsidP="00D94715">
                  <w:pPr>
                    <w:pStyle w:val="Default"/>
                  </w:pPr>
                  <w:proofErr w:type="gramStart"/>
                  <w:r w:rsidRPr="00A96DCE">
                    <w:t xml:space="preserve">Коммуникативные: </w:t>
                  </w:r>
                  <w:r w:rsidRPr="00A96DCE">
                    <w:lastRenderedPageBreak/>
                    <w:t xml:space="preserve">договариваются о распределении функций и ролей в совместной деятельности. </w:t>
                  </w:r>
                  <w:proofErr w:type="gramEnd"/>
                </w:p>
                <w:p w:rsidR="00A96DCE" w:rsidRPr="00A96DCE" w:rsidRDefault="00A96DCE" w:rsidP="00D94715">
                  <w:pPr>
                    <w:pStyle w:val="Default"/>
                  </w:pPr>
                  <w:r w:rsidRPr="00A96DCE">
                    <w:t xml:space="preserve">(Работа в паре, группе) </w:t>
                  </w:r>
                </w:p>
              </w:tc>
            </w:tr>
          </w:tbl>
          <w:p w:rsidR="00A96DCE" w:rsidRPr="00A96DCE" w:rsidRDefault="00A96DCE" w:rsidP="00D94715">
            <w:pPr>
              <w:jc w:val="both"/>
            </w:pPr>
          </w:p>
        </w:tc>
      </w:tr>
      <w:tr w:rsidR="00A96DCE" w:rsidRPr="00A96DCE" w:rsidTr="00A96DCE">
        <w:tc>
          <w:tcPr>
            <w:tcW w:w="13501" w:type="dxa"/>
            <w:gridSpan w:val="7"/>
          </w:tcPr>
          <w:p w:rsidR="00A96DCE" w:rsidRPr="00A96DCE" w:rsidRDefault="00A96DCE" w:rsidP="00D94715">
            <w:pPr>
              <w:jc w:val="center"/>
            </w:pPr>
            <w:r w:rsidRPr="00A96DCE">
              <w:rPr>
                <w:b/>
              </w:rPr>
              <w:lastRenderedPageBreak/>
              <w:t xml:space="preserve">Тема  второго полугодия: </w:t>
            </w:r>
            <w:r w:rsidRPr="00A96DCE">
              <w:rPr>
                <w:b/>
                <w:i/>
              </w:rPr>
              <w:t>«Музыка и ты»(17 часов)</w:t>
            </w:r>
          </w:p>
        </w:tc>
        <w:tc>
          <w:tcPr>
            <w:tcW w:w="2648" w:type="dxa"/>
          </w:tcPr>
          <w:p w:rsidR="00A96DCE" w:rsidRPr="00A96DCE" w:rsidRDefault="00A96DCE" w:rsidP="00D94715">
            <w:pPr>
              <w:jc w:val="center"/>
            </w:pPr>
          </w:p>
        </w:tc>
      </w:tr>
      <w:tr w:rsidR="00A96DCE" w:rsidRPr="00A96DCE" w:rsidTr="00A96DCE">
        <w:tc>
          <w:tcPr>
            <w:tcW w:w="848" w:type="dxa"/>
          </w:tcPr>
          <w:p w:rsidR="00A96DCE" w:rsidRPr="00A96DCE" w:rsidRDefault="00A96DCE" w:rsidP="00D94715">
            <w:pPr>
              <w:jc w:val="both"/>
              <w:rPr>
                <w:b/>
              </w:rPr>
            </w:pPr>
            <w:r w:rsidRPr="00A96DCE">
              <w:rPr>
                <w:b/>
              </w:rPr>
              <w:t>17.1</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i/>
              </w:rPr>
            </w:pPr>
            <w:r w:rsidRPr="00A96DCE">
              <w:rPr>
                <w:b/>
              </w:rPr>
              <w:t>Край, в котором ты живешь.</w:t>
            </w:r>
          </w:p>
          <w:p w:rsidR="00A96DCE" w:rsidRPr="00A96DCE" w:rsidRDefault="00A96DCE" w:rsidP="00D94715">
            <w:pPr>
              <w:jc w:val="center"/>
            </w:pPr>
            <w:r w:rsidRPr="00A96DCE">
              <w:t>Урок изучения и закрепления новых знаний.</w:t>
            </w:r>
          </w:p>
        </w:tc>
        <w:tc>
          <w:tcPr>
            <w:tcW w:w="3150" w:type="dxa"/>
          </w:tcPr>
          <w:p w:rsidR="00A96DCE" w:rsidRPr="00A96DCE" w:rsidRDefault="00A96DCE" w:rsidP="00D94715">
            <w:pPr>
              <w:pStyle w:val="a4"/>
              <w:jc w:val="center"/>
              <w:rPr>
                <w:i/>
              </w:rPr>
            </w:pPr>
            <w:r w:rsidRPr="00A96DCE">
              <w:rPr>
                <w:i/>
              </w:rPr>
              <w:t xml:space="preserve">Сочинения отечественных композиторов о </w:t>
            </w:r>
            <w:proofErr w:type="spellStart"/>
            <w:r w:rsidRPr="00A96DCE">
              <w:rPr>
                <w:i/>
              </w:rPr>
              <w:t>Родине</w:t>
            </w:r>
            <w:proofErr w:type="gramStart"/>
            <w:r w:rsidRPr="00A96DCE">
              <w:rPr>
                <w:i/>
              </w:rPr>
              <w:t>.Р</w:t>
            </w:r>
            <w:proofErr w:type="gramEnd"/>
            <w:r w:rsidRPr="00A96DCE">
              <w:rPr>
                <w:i/>
              </w:rPr>
              <w:t>егиональные</w:t>
            </w:r>
            <w:proofErr w:type="spellEnd"/>
            <w:r w:rsidRPr="00A96DCE">
              <w:rPr>
                <w:i/>
              </w:rPr>
              <w:t xml:space="preserve"> музыкальные традиции</w:t>
            </w:r>
          </w:p>
          <w:p w:rsidR="00A96DCE" w:rsidRPr="00A96DCE" w:rsidRDefault="00A96DCE" w:rsidP="00D94715">
            <w:pPr>
              <w:pStyle w:val="a4"/>
              <w:ind w:firstLine="567"/>
              <w:jc w:val="center"/>
              <w:rPr>
                <w:i/>
              </w:rPr>
            </w:pPr>
            <w:r w:rsidRPr="00A96DCE">
              <w:t>Способность музыки в образной форме передать настроения, чувства, характер человека, его отношение к природе, к жизни.</w:t>
            </w:r>
          </w:p>
          <w:p w:rsidR="00A96DCE" w:rsidRPr="00A96DCE" w:rsidRDefault="00A96DCE" w:rsidP="00D94715">
            <w:pPr>
              <w:jc w:val="center"/>
              <w:rPr>
                <w:b/>
              </w:rPr>
            </w:pPr>
            <w:r w:rsidRPr="00A96DCE">
              <w:t>Россия - Родина  моя.  Отношение  к  Родине,  ее  природе,  людям,  культуре,  традициям  и  обычаям.  Идея  патриотического  воспитания.   Понятие  “Родина” - через</w:t>
            </w:r>
            <w:r w:rsidRPr="00A96DCE">
              <w:rPr>
                <w:b/>
              </w:rPr>
              <w:t xml:space="preserve"> </w:t>
            </w:r>
            <w:r w:rsidRPr="00A96DCE">
              <w:lastRenderedPageBreak/>
              <w:t>эмоционально-открытое, позитивно-уважительное  отношение  к  вечным  проблемам</w:t>
            </w:r>
            <w:r w:rsidRPr="00A96DCE">
              <w:rPr>
                <w:b/>
              </w:rPr>
              <w:t xml:space="preserve"> </w:t>
            </w:r>
            <w:r w:rsidRPr="00A96DCE">
              <w:t>жизни и искусства. Родные  места,  родительский дом,  восхищение  красотой  материнства,  поклонение</w:t>
            </w:r>
            <w:r w:rsidRPr="00A96DCE">
              <w:rPr>
                <w:b/>
              </w:rPr>
              <w:t xml:space="preserve"> </w:t>
            </w:r>
            <w:r w:rsidRPr="00A96DCE">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A96DCE">
              <w:rPr>
                <w:b/>
              </w:rPr>
              <w:t xml:space="preserve"> </w:t>
            </w:r>
            <w:r w:rsidRPr="00A96DCE">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96DCE" w:rsidRPr="00A96DCE" w:rsidRDefault="00A96DCE" w:rsidP="00A96DCE">
            <w:pPr>
              <w:numPr>
                <w:ilvl w:val="0"/>
                <w:numId w:val="12"/>
              </w:numPr>
              <w:jc w:val="center"/>
              <w:rPr>
                <w:i/>
              </w:rPr>
            </w:pPr>
            <w:r w:rsidRPr="00A96DCE">
              <w:rPr>
                <w:i/>
              </w:rPr>
              <w:lastRenderedPageBreak/>
              <w:t>В.Степанова «Добрый день»</w:t>
            </w:r>
          </w:p>
          <w:p w:rsidR="00A96DCE" w:rsidRPr="00A96DCE" w:rsidRDefault="00A96DCE" w:rsidP="00A96DCE">
            <w:pPr>
              <w:numPr>
                <w:ilvl w:val="0"/>
                <w:numId w:val="12"/>
              </w:numPr>
              <w:jc w:val="center"/>
              <w:rPr>
                <w:i/>
              </w:rPr>
            </w:pPr>
            <w:proofErr w:type="spellStart"/>
            <w:r w:rsidRPr="00A96DCE">
              <w:rPr>
                <w:i/>
              </w:rPr>
              <w:t>А.Шнитке</w:t>
            </w:r>
            <w:proofErr w:type="spellEnd"/>
            <w:r w:rsidRPr="00A96DCE">
              <w:rPr>
                <w:i/>
              </w:rPr>
              <w:t xml:space="preserve"> - «Пастораль»</w:t>
            </w:r>
          </w:p>
          <w:p w:rsidR="00A96DCE" w:rsidRPr="00A96DCE" w:rsidRDefault="00A96DCE" w:rsidP="00A96DCE">
            <w:pPr>
              <w:numPr>
                <w:ilvl w:val="0"/>
                <w:numId w:val="12"/>
              </w:numPr>
              <w:jc w:val="center"/>
              <w:rPr>
                <w:i/>
              </w:rPr>
            </w:pPr>
            <w:r w:rsidRPr="00A96DCE">
              <w:rPr>
                <w:i/>
              </w:rPr>
              <w:t>Г.Свиридов – «Пастораль»</w:t>
            </w:r>
          </w:p>
          <w:p w:rsidR="00A96DCE" w:rsidRPr="00A96DCE" w:rsidRDefault="00A96DCE" w:rsidP="00A96DCE">
            <w:pPr>
              <w:numPr>
                <w:ilvl w:val="0"/>
                <w:numId w:val="12"/>
              </w:numPr>
              <w:jc w:val="center"/>
              <w:rPr>
                <w:i/>
              </w:rPr>
            </w:pPr>
            <w:r w:rsidRPr="00A96DCE">
              <w:rPr>
                <w:i/>
              </w:rPr>
              <w:t>В.Алексеев «Рощица»</w:t>
            </w:r>
          </w:p>
          <w:p w:rsidR="00A96DCE" w:rsidRPr="00A96DCE" w:rsidRDefault="00A96DCE" w:rsidP="00A96DCE">
            <w:pPr>
              <w:numPr>
                <w:ilvl w:val="0"/>
                <w:numId w:val="12"/>
              </w:numPr>
              <w:jc w:val="center"/>
              <w:rPr>
                <w:i/>
              </w:rPr>
            </w:pPr>
            <w:r w:rsidRPr="00A96DCE">
              <w:rPr>
                <w:i/>
              </w:rPr>
              <w:t>А.Бердышев «Приезжайте в тундру»</w:t>
            </w:r>
          </w:p>
        </w:tc>
        <w:tc>
          <w:tcPr>
            <w:tcW w:w="2795" w:type="dxa"/>
          </w:tcPr>
          <w:p w:rsidR="00A96DCE" w:rsidRPr="00A96DCE" w:rsidRDefault="00A96DCE" w:rsidP="00D94715">
            <w:pPr>
              <w:spacing w:before="60"/>
              <w:jc w:val="both"/>
            </w:pPr>
            <w:r w:rsidRPr="00A96DCE">
              <w:lastRenderedPageBreak/>
              <w:t>- понимать выразительность и изобразительность музыкальной интонации; названия изученных произведений и их авторов;</w:t>
            </w:r>
          </w:p>
          <w:p w:rsidR="00A96DCE" w:rsidRPr="00A96DCE" w:rsidRDefault="00A96DCE" w:rsidP="00D94715">
            <w:pPr>
              <w:spacing w:before="60"/>
              <w:jc w:val="both"/>
            </w:pPr>
            <w:r w:rsidRPr="00A96DCE">
              <w:t xml:space="preserve">- </w:t>
            </w:r>
            <w:r w:rsidRPr="00A96DCE">
              <w:rPr>
                <w:color w:val="363435"/>
                <w:spacing w:val="4"/>
              </w:rPr>
              <w:t>оцениват</w:t>
            </w:r>
            <w:r w:rsidRPr="00A96DCE">
              <w:rPr>
                <w:color w:val="363435"/>
              </w:rPr>
              <w:t xml:space="preserve">ь   </w:t>
            </w:r>
            <w:r w:rsidRPr="00A96DCE">
              <w:rPr>
                <w:color w:val="363435"/>
                <w:spacing w:val="24"/>
              </w:rPr>
              <w:t xml:space="preserve"> </w:t>
            </w:r>
            <w:r w:rsidRPr="00A96DCE">
              <w:rPr>
                <w:color w:val="363435"/>
              </w:rPr>
              <w:t xml:space="preserve">и </w:t>
            </w:r>
            <w:r w:rsidRPr="00A96DCE">
              <w:rPr>
                <w:color w:val="363435"/>
                <w:spacing w:val="45"/>
              </w:rPr>
              <w:t xml:space="preserve"> </w:t>
            </w:r>
            <w:r w:rsidRPr="00A96DCE">
              <w:rPr>
                <w:color w:val="363435"/>
                <w:spacing w:val="4"/>
              </w:rPr>
              <w:t>соотносит</w:t>
            </w:r>
            <w:r w:rsidRPr="00A96DCE">
              <w:rPr>
                <w:color w:val="363435"/>
              </w:rPr>
              <w:t xml:space="preserve">ь   </w:t>
            </w:r>
            <w:r w:rsidRPr="00A96DCE">
              <w:rPr>
                <w:color w:val="363435"/>
                <w:spacing w:val="34"/>
              </w:rPr>
              <w:t xml:space="preserve"> </w:t>
            </w:r>
            <w:r w:rsidRPr="00A96DCE">
              <w:rPr>
                <w:color w:val="363435"/>
                <w:spacing w:val="4"/>
              </w:rPr>
              <w:t>содержани</w:t>
            </w:r>
            <w:r w:rsidRPr="00A96DCE">
              <w:rPr>
                <w:color w:val="363435"/>
              </w:rPr>
              <w:t xml:space="preserve">е   и </w:t>
            </w:r>
            <w:r w:rsidRPr="00A96DCE">
              <w:rPr>
                <w:color w:val="363435"/>
                <w:spacing w:val="45"/>
              </w:rPr>
              <w:t xml:space="preserve"> </w:t>
            </w:r>
            <w:r w:rsidRPr="00A96DCE">
              <w:rPr>
                <w:color w:val="363435"/>
                <w:spacing w:val="4"/>
              </w:rPr>
              <w:t>музыкальный</w:t>
            </w:r>
            <w:r w:rsidRPr="00A96DCE">
              <w:t xml:space="preserve"> </w:t>
            </w:r>
            <w:r w:rsidRPr="00A96DCE">
              <w:rPr>
                <w:color w:val="363435"/>
                <w:w w:val="114"/>
              </w:rPr>
              <w:t>язык</w:t>
            </w:r>
            <w:r w:rsidRPr="00A96DCE">
              <w:rPr>
                <w:color w:val="363435"/>
              </w:rPr>
              <w:t xml:space="preserve"> </w:t>
            </w:r>
            <w:r w:rsidRPr="00A96DCE">
              <w:rPr>
                <w:color w:val="363435"/>
                <w:spacing w:val="16"/>
              </w:rPr>
              <w:t xml:space="preserve"> </w:t>
            </w:r>
            <w:r w:rsidRPr="00A96DCE">
              <w:rPr>
                <w:color w:val="363435"/>
                <w:w w:val="111"/>
              </w:rPr>
              <w:t>народного</w:t>
            </w:r>
            <w:r w:rsidRPr="00A96DCE">
              <w:rPr>
                <w:color w:val="363435"/>
              </w:rPr>
              <w:t xml:space="preserve"> </w:t>
            </w:r>
            <w:r w:rsidRPr="00A96DCE">
              <w:rPr>
                <w:color w:val="363435"/>
                <w:spacing w:val="16"/>
              </w:rPr>
              <w:t xml:space="preserve"> </w:t>
            </w:r>
            <w:r w:rsidRPr="00A96DCE">
              <w:rPr>
                <w:color w:val="363435"/>
                <w:w w:val="115"/>
              </w:rPr>
              <w:t>и</w:t>
            </w:r>
            <w:r w:rsidRPr="00A96DCE">
              <w:rPr>
                <w:color w:val="363435"/>
              </w:rPr>
              <w:t xml:space="preserve"> </w:t>
            </w:r>
            <w:r w:rsidRPr="00A96DCE">
              <w:rPr>
                <w:color w:val="363435"/>
                <w:w w:val="112"/>
              </w:rPr>
              <w:t>профессионального</w:t>
            </w:r>
            <w:r w:rsidRPr="00A96DCE">
              <w:rPr>
                <w:color w:val="363435"/>
              </w:rPr>
              <w:t xml:space="preserve"> </w:t>
            </w:r>
            <w:r w:rsidRPr="00A96DCE">
              <w:rPr>
                <w:color w:val="363435"/>
                <w:spacing w:val="16"/>
              </w:rPr>
              <w:t xml:space="preserve"> </w:t>
            </w:r>
            <w:r w:rsidRPr="00A96DCE">
              <w:rPr>
                <w:color w:val="363435"/>
                <w:w w:val="111"/>
              </w:rPr>
              <w:t>музыкального</w:t>
            </w:r>
            <w:r w:rsidRPr="00A96DCE">
              <w:rPr>
                <w:color w:val="363435"/>
              </w:rPr>
              <w:t xml:space="preserve"> </w:t>
            </w:r>
            <w:r w:rsidRPr="00A96DCE">
              <w:rPr>
                <w:color w:val="363435"/>
                <w:spacing w:val="16"/>
              </w:rPr>
              <w:t xml:space="preserve"> </w:t>
            </w:r>
            <w:r w:rsidRPr="00A96DCE">
              <w:rPr>
                <w:color w:val="363435"/>
                <w:w w:val="115"/>
              </w:rPr>
              <w:t>творче</w:t>
            </w:r>
            <w:r w:rsidRPr="00A96DCE">
              <w:rPr>
                <w:color w:val="363435"/>
              </w:rPr>
              <w:t xml:space="preserve">ства </w:t>
            </w:r>
            <w:r w:rsidRPr="00A96DCE">
              <w:rPr>
                <w:color w:val="363435"/>
                <w:spacing w:val="32"/>
              </w:rPr>
              <w:t xml:space="preserve"> </w:t>
            </w:r>
            <w:r w:rsidRPr="00A96DCE">
              <w:rPr>
                <w:color w:val="363435"/>
              </w:rPr>
              <w:t xml:space="preserve">разных  </w:t>
            </w:r>
            <w:r w:rsidRPr="00A96DCE">
              <w:rPr>
                <w:color w:val="363435"/>
                <w:spacing w:val="9"/>
              </w:rPr>
              <w:t xml:space="preserve"> </w:t>
            </w:r>
            <w:r w:rsidRPr="00A96DCE">
              <w:rPr>
                <w:color w:val="363435"/>
              </w:rPr>
              <w:t xml:space="preserve">стран </w:t>
            </w:r>
            <w:r w:rsidRPr="00A96DCE">
              <w:rPr>
                <w:color w:val="363435"/>
                <w:spacing w:val="52"/>
              </w:rPr>
              <w:t xml:space="preserve"> </w:t>
            </w:r>
            <w:r w:rsidRPr="00A96DCE">
              <w:rPr>
                <w:color w:val="363435"/>
              </w:rPr>
              <w:t>мира.</w:t>
            </w:r>
          </w:p>
          <w:p w:rsidR="00A96DCE" w:rsidRPr="00A96DCE" w:rsidRDefault="00A96DCE" w:rsidP="00D94715">
            <w:pPr>
              <w:jc w:val="both"/>
            </w:pPr>
          </w:p>
        </w:tc>
        <w:tc>
          <w:tcPr>
            <w:tcW w:w="3039" w:type="dxa"/>
          </w:tcPr>
          <w:p w:rsidR="00A96DCE" w:rsidRPr="00A96DCE" w:rsidRDefault="00A96DCE" w:rsidP="00D94715">
            <w:r w:rsidRPr="00A96DCE">
              <w:rPr>
                <w:b/>
              </w:rPr>
              <w:lastRenderedPageBreak/>
              <w:t xml:space="preserve">- </w:t>
            </w:r>
            <w:r w:rsidRPr="00A96DCE">
              <w:t>выказывать какие чувства возникают</w:t>
            </w:r>
            <w:r w:rsidRPr="00A96DCE">
              <w:rPr>
                <w:b/>
              </w:rPr>
              <w:t xml:space="preserve">, </w:t>
            </w:r>
            <w:r w:rsidRPr="00A96DCE">
              <w:t>когда поешь о</w:t>
            </w:r>
            <w:r w:rsidRPr="00A96DCE">
              <w:rPr>
                <w:b/>
              </w:rPr>
              <w:t xml:space="preserve"> </w:t>
            </w:r>
            <w:r w:rsidRPr="00A96DCE">
              <w:t>Родине, различать выразительные возможности – скрипки;</w:t>
            </w:r>
          </w:p>
          <w:p w:rsidR="00A96DCE" w:rsidRPr="00A96DCE" w:rsidRDefault="00A96DCE" w:rsidP="00D94715">
            <w:r w:rsidRPr="00A96DCE">
              <w:t>- воплощения собственных мыслей, чу</w:t>
            </w:r>
            <w:proofErr w:type="gramStart"/>
            <w:r w:rsidRPr="00A96DCE">
              <w:t>вств в зв</w:t>
            </w:r>
            <w:proofErr w:type="gramEnd"/>
            <w:r w:rsidRPr="00A96DCE">
              <w:t>учании голоса и различных инструментов;</w:t>
            </w:r>
          </w:p>
          <w:p w:rsidR="00A96DCE" w:rsidRPr="00A96DCE" w:rsidRDefault="00A96DCE" w:rsidP="00D94715">
            <w:pPr>
              <w:autoSpaceDE w:val="0"/>
              <w:autoSpaceDN w:val="0"/>
              <w:adjustRightInd w:val="0"/>
            </w:pPr>
            <w:r w:rsidRPr="00A96DCE">
              <w:t>- использовать музыкальную речь</w:t>
            </w:r>
          </w:p>
          <w:p w:rsidR="00A96DCE" w:rsidRPr="00A96DCE" w:rsidRDefault="00A96DCE" w:rsidP="00D94715">
            <w:pPr>
              <w:autoSpaceDE w:val="0"/>
              <w:autoSpaceDN w:val="0"/>
              <w:adjustRightInd w:val="0"/>
            </w:pPr>
            <w:r w:rsidRPr="00A96DCE">
              <w:t>как способ общения между людьми и передачи информации, выраженной в звуках.</w:t>
            </w:r>
          </w:p>
          <w:p w:rsidR="00A96DCE" w:rsidRPr="00A96DCE" w:rsidRDefault="00A96DCE" w:rsidP="00D94715"/>
          <w:p w:rsidR="00A96DCE" w:rsidRPr="00A96DCE" w:rsidRDefault="00A96DCE" w:rsidP="00D94715">
            <w:pPr>
              <w:jc w:val="both"/>
            </w:pP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903"/>
              </w:trPr>
              <w:tc>
                <w:tcPr>
                  <w:tcW w:w="2163" w:type="dxa"/>
                </w:tcPr>
                <w:p w:rsidR="00A96DCE" w:rsidRPr="00A96DCE" w:rsidRDefault="00A96DCE" w:rsidP="00D94715">
                  <w:pPr>
                    <w:pStyle w:val="Default"/>
                  </w:pPr>
                  <w:r w:rsidRPr="00A96DCE">
                    <w:t xml:space="preserve">Регулятивные: использовать установленные правила в контроле способа решения </w:t>
                  </w:r>
                </w:p>
                <w:p w:rsidR="00A96DCE" w:rsidRPr="00A96DCE" w:rsidRDefault="00A96DCE" w:rsidP="00D94715">
                  <w:pPr>
                    <w:pStyle w:val="Default"/>
                  </w:pPr>
                  <w:r w:rsidRPr="00A96DCE">
                    <w:t xml:space="preserve">Познавательные: использовать общие приемы решения задачи. </w:t>
                  </w:r>
                </w:p>
                <w:p w:rsidR="00A96DCE" w:rsidRPr="00A96DCE" w:rsidRDefault="00A96DCE" w:rsidP="00D94715">
                  <w:pPr>
                    <w:pStyle w:val="Default"/>
                  </w:pPr>
                  <w:proofErr w:type="gramStart"/>
                  <w:r w:rsidRPr="00A96DCE">
                    <w:t>Коммуникативные</w:t>
                  </w:r>
                  <w:proofErr w:type="gramEnd"/>
                  <w:r w:rsidRPr="00A96DCE">
                    <w:t xml:space="preserve">: уметь участвовать в хоровом пении (Работа в группе). </w:t>
                  </w:r>
                </w:p>
              </w:tc>
            </w:tr>
          </w:tbl>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lastRenderedPageBreak/>
              <w:t>18.2</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Художник, поэт, композитор.</w:t>
            </w:r>
          </w:p>
          <w:p w:rsidR="00A96DCE" w:rsidRPr="00A96DCE" w:rsidRDefault="00A96DCE" w:rsidP="00D94715">
            <w:pPr>
              <w:jc w:val="center"/>
            </w:pPr>
            <w:r w:rsidRPr="00A96DCE">
              <w:t>Урок  обобщения и систематизации знаний.</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A96DCE">
              <w:t>.</w:t>
            </w:r>
          </w:p>
          <w:p w:rsidR="00A96DCE" w:rsidRPr="00A96DCE" w:rsidRDefault="00A96DCE" w:rsidP="00D94715">
            <w:pPr>
              <w:jc w:val="center"/>
            </w:pPr>
            <w:r w:rsidRPr="00A96DCE">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w:t>
            </w:r>
            <w:r w:rsidRPr="00A96DCE">
              <w:lastRenderedPageBreak/>
              <w:t>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A96DCE" w:rsidRPr="00A96DCE" w:rsidRDefault="00A96DCE" w:rsidP="00A96DCE">
            <w:pPr>
              <w:numPr>
                <w:ilvl w:val="0"/>
                <w:numId w:val="13"/>
              </w:numPr>
              <w:jc w:val="center"/>
              <w:rPr>
                <w:i/>
              </w:rPr>
            </w:pPr>
            <w:r w:rsidRPr="00A96DCE">
              <w:rPr>
                <w:i/>
              </w:rPr>
              <w:t>И. Кадомцев « Песенка о солнышке, радуге и радости»</w:t>
            </w:r>
          </w:p>
          <w:p w:rsidR="00A96DCE" w:rsidRPr="00A96DCE" w:rsidRDefault="00A96DCE" w:rsidP="00A96DCE">
            <w:pPr>
              <w:numPr>
                <w:ilvl w:val="0"/>
                <w:numId w:val="13"/>
              </w:numPr>
              <w:jc w:val="center"/>
            </w:pPr>
            <w:r w:rsidRPr="00A96DCE">
              <w:rPr>
                <w:i/>
              </w:rPr>
              <w:t>И.Никитин «Вот и солнце встает»</w:t>
            </w:r>
          </w:p>
        </w:tc>
        <w:tc>
          <w:tcPr>
            <w:tcW w:w="2795" w:type="dxa"/>
          </w:tcPr>
          <w:p w:rsidR="00A96DCE" w:rsidRPr="00A96DCE" w:rsidRDefault="00A96DCE" w:rsidP="00D94715">
            <w:pPr>
              <w:spacing w:before="60"/>
              <w:jc w:val="both"/>
            </w:pPr>
            <w:r w:rsidRPr="00A96DCE">
              <w:lastRenderedPageBreak/>
              <w:t>- понимать выразительность и изобразительность музыкальной интонации; названия изученных произведений и их авторов;</w:t>
            </w:r>
          </w:p>
          <w:p w:rsidR="00A96DCE" w:rsidRPr="00A96DCE" w:rsidRDefault="00A96DCE" w:rsidP="00D94715">
            <w:pPr>
              <w:jc w:val="both"/>
              <w:rPr>
                <w:b/>
              </w:rPr>
            </w:pPr>
          </w:p>
          <w:p w:rsidR="00A96DCE" w:rsidRPr="00A96DCE" w:rsidRDefault="00A96DCE" w:rsidP="00D94715">
            <w:pPr>
              <w:jc w:val="both"/>
              <w:rPr>
                <w:b/>
              </w:rPr>
            </w:pPr>
          </w:p>
          <w:p w:rsidR="00A96DCE" w:rsidRPr="00A96DCE" w:rsidRDefault="00A96DCE" w:rsidP="00D94715">
            <w:pPr>
              <w:jc w:val="both"/>
              <w:rPr>
                <w:b/>
              </w:rPr>
            </w:pPr>
          </w:p>
          <w:p w:rsidR="00A96DCE" w:rsidRPr="00A96DCE" w:rsidRDefault="00A96DCE" w:rsidP="00D94715">
            <w:pPr>
              <w:jc w:val="both"/>
            </w:pPr>
          </w:p>
        </w:tc>
        <w:tc>
          <w:tcPr>
            <w:tcW w:w="3039" w:type="dxa"/>
          </w:tcPr>
          <w:p w:rsidR="00A96DCE" w:rsidRPr="00A96DCE" w:rsidRDefault="00A96DCE" w:rsidP="00D94715">
            <w:r w:rsidRPr="00A96DCE">
              <w:rPr>
                <w:b/>
              </w:rPr>
              <w:t xml:space="preserve">- </w:t>
            </w:r>
            <w:r w:rsidRPr="00A96DCE">
              <w:t>воспринимать художественные образы классической музыки, расширять словарный запас,</w:t>
            </w:r>
            <w:r w:rsidRPr="00A96DCE">
              <w:rPr>
                <w:b/>
              </w:rPr>
              <w:t xml:space="preserve"> </w:t>
            </w:r>
            <w:r w:rsidRPr="00A96DCE">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p w:rsidR="00A96DCE" w:rsidRPr="00A96DCE" w:rsidRDefault="00A96DCE" w:rsidP="00D94715">
            <w:r w:rsidRPr="00A96DCE">
              <w:t>- получения эстетического наслаждения от восприятия музыки, от общения с миром искусства.</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489"/>
              </w:trPr>
              <w:tc>
                <w:tcPr>
                  <w:tcW w:w="2163" w:type="dxa"/>
                </w:tcPr>
                <w:p w:rsidR="00A96DCE" w:rsidRPr="00A96DCE" w:rsidRDefault="00A96DCE" w:rsidP="00D94715">
                  <w:pPr>
                    <w:pStyle w:val="Default"/>
                  </w:pPr>
                  <w:r w:rsidRPr="00A96DCE">
                    <w:t xml:space="preserve">Регулятивные: выполнять учебные действия в качестве художника, поэта, композитора </w:t>
                  </w:r>
                </w:p>
                <w:p w:rsidR="00A96DCE" w:rsidRPr="00A96DCE" w:rsidRDefault="00A96DCE" w:rsidP="00D94715">
                  <w:pPr>
                    <w:pStyle w:val="Default"/>
                  </w:pPr>
                  <w:r w:rsidRPr="00A96DCE">
                    <w:t xml:space="preserve">Познавательные: использовать общие приемы решения задачи. </w:t>
                  </w:r>
                </w:p>
                <w:p w:rsidR="00A96DCE" w:rsidRPr="00A96DCE" w:rsidRDefault="00A96DCE" w:rsidP="00D94715">
                  <w:pPr>
                    <w:pStyle w:val="Default"/>
                  </w:pPr>
                  <w:r w:rsidRPr="00A96DCE">
                    <w:t xml:space="preserve">Коммуникативные: умения выявлять выраженные в музыке настроения и чувства и передавать свои чувства и эмоции на основе творческого самовыражения </w:t>
                  </w: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lastRenderedPageBreak/>
              <w:t>19.3</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Музыка утра.</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Интонационно – образная природа музыкального искусства. Выразительность и изобразительность в музыке.</w:t>
            </w:r>
          </w:p>
          <w:p w:rsidR="00A96DCE" w:rsidRPr="00A96DCE" w:rsidRDefault="00A96DCE" w:rsidP="00D94715">
            <w:pPr>
              <w:jc w:val="center"/>
              <w:rPr>
                <w:i/>
              </w:rPr>
            </w:pPr>
            <w:r w:rsidRPr="00A96DCE">
              <w:t>Рассказ музыки о жизни природы. Значение принципа сходства и различия как ведущего в организации восприятия музыки детьми.</w:t>
            </w:r>
            <w:r w:rsidRPr="00A96DCE">
              <w:rPr>
                <w:b/>
              </w:rPr>
              <w:t xml:space="preserve"> </w:t>
            </w:r>
            <w:r w:rsidRPr="00A96DCE">
              <w:t xml:space="preserve">Контраст  </w:t>
            </w:r>
            <w:r w:rsidRPr="00A96DCE">
              <w:lastRenderedPageBreak/>
              <w:t>музыкальных  произведений,  которые  рисуют  картину утра. У  музыки  есть удивительное  свойств</w:t>
            </w:r>
            <w:proofErr w:type="gramStart"/>
            <w:r w:rsidRPr="00A96DCE">
              <w:t>о-</w:t>
            </w:r>
            <w:proofErr w:type="gramEnd"/>
            <w:r w:rsidRPr="00A96DCE">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r w:rsidRPr="00A96DCE">
              <w:rPr>
                <w:i/>
              </w:rPr>
              <w:t>Э.Григ «Утро»</w:t>
            </w:r>
          </w:p>
          <w:p w:rsidR="00A96DCE" w:rsidRPr="00A96DCE" w:rsidRDefault="00A96DCE" w:rsidP="00A96DCE">
            <w:pPr>
              <w:numPr>
                <w:ilvl w:val="0"/>
                <w:numId w:val="14"/>
              </w:numPr>
              <w:jc w:val="center"/>
              <w:rPr>
                <w:i/>
              </w:rPr>
            </w:pPr>
            <w:r w:rsidRPr="00A96DCE">
              <w:rPr>
                <w:i/>
              </w:rPr>
              <w:t>П.Чайковский «Зимнее утро»</w:t>
            </w:r>
          </w:p>
          <w:p w:rsidR="00A96DCE" w:rsidRPr="00A96DCE" w:rsidRDefault="00A96DCE" w:rsidP="00A96DCE">
            <w:pPr>
              <w:numPr>
                <w:ilvl w:val="0"/>
                <w:numId w:val="14"/>
              </w:numPr>
              <w:jc w:val="center"/>
            </w:pPr>
            <w:r w:rsidRPr="00A96DCE">
              <w:rPr>
                <w:i/>
              </w:rPr>
              <w:t>В.Симонов «Утро в лесу»</w:t>
            </w:r>
          </w:p>
        </w:tc>
        <w:tc>
          <w:tcPr>
            <w:tcW w:w="2795" w:type="dxa"/>
          </w:tcPr>
          <w:p w:rsidR="00A96DCE" w:rsidRPr="00A96DCE" w:rsidRDefault="00A96DCE" w:rsidP="00D94715">
            <w:pPr>
              <w:jc w:val="both"/>
            </w:pPr>
            <w:r w:rsidRPr="00A96DCE">
              <w:lastRenderedPageBreak/>
              <w:t>- понимать,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A96DCE" w:rsidRPr="00A96DCE" w:rsidRDefault="00A96DCE" w:rsidP="00D94715">
            <w:pPr>
              <w:jc w:val="both"/>
            </w:pPr>
          </w:p>
        </w:tc>
        <w:tc>
          <w:tcPr>
            <w:tcW w:w="3039" w:type="dxa"/>
          </w:tcPr>
          <w:p w:rsidR="00A96DCE" w:rsidRPr="00A96DCE" w:rsidRDefault="00A96DCE" w:rsidP="00D94715">
            <w:r w:rsidRPr="00A96DCE">
              <w:t>- по звучавшему фрагменту</w:t>
            </w:r>
            <w:r w:rsidRPr="00A96DCE">
              <w:rPr>
                <w:b/>
              </w:rPr>
              <w:t xml:space="preserve">  </w:t>
            </w:r>
            <w:r w:rsidRPr="00A96DCE">
              <w:t>определять музыкальное произведение, проникнуться чувством сопереживания природе, находить нужные слова  для передачи настроения.</w:t>
            </w:r>
          </w:p>
          <w:p w:rsidR="00A96DCE" w:rsidRPr="00A96DCE" w:rsidRDefault="00A96DCE" w:rsidP="00D94715">
            <w:pPr>
              <w:jc w:val="both"/>
            </w:pPr>
            <w:r w:rsidRPr="00A96DCE">
              <w:t xml:space="preserve">- выявлять  особенности  мелодического  рисунка,  ритмичного  движения,  темпа,  тембровых  красок  </w:t>
            </w:r>
            <w:r w:rsidRPr="00A96DCE">
              <w:lastRenderedPageBreak/>
              <w:t>инструментов,  гармонии,  принципов  развитии  формы.  Выражение  своего  впечатления  от  музыки  к  рисунку.</w:t>
            </w:r>
          </w:p>
          <w:p w:rsidR="00A96DCE" w:rsidRPr="00A96DCE" w:rsidRDefault="00A96DCE" w:rsidP="00D94715"/>
        </w:tc>
        <w:tc>
          <w:tcPr>
            <w:tcW w:w="2648" w:type="dxa"/>
          </w:tcPr>
          <w:p w:rsidR="00A96DCE" w:rsidRPr="00A96DCE" w:rsidRDefault="00A96DCE" w:rsidP="00D94715">
            <w:pPr>
              <w:pStyle w:val="Default"/>
            </w:pPr>
            <w:r w:rsidRPr="00A96DCE">
              <w:lastRenderedPageBreak/>
              <w:t xml:space="preserve">Регулятивные: выполнять учебные действия в качестве слушателя.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roofErr w:type="gramStart"/>
            <w:r w:rsidRPr="00A96DCE">
              <w:t>Коммуникативные</w:t>
            </w:r>
            <w:proofErr w:type="gramEnd"/>
            <w:r w:rsidRPr="00A96DCE">
              <w:t>: формулировать собственное мнение и позицию</w:t>
            </w:r>
          </w:p>
        </w:tc>
      </w:tr>
      <w:tr w:rsidR="00A96DCE" w:rsidRPr="00A96DCE" w:rsidTr="00A96DCE">
        <w:tc>
          <w:tcPr>
            <w:tcW w:w="848" w:type="dxa"/>
          </w:tcPr>
          <w:p w:rsidR="00A96DCE" w:rsidRPr="00A96DCE" w:rsidRDefault="00A96DCE" w:rsidP="00D94715">
            <w:pPr>
              <w:jc w:val="both"/>
              <w:rPr>
                <w:b/>
              </w:rPr>
            </w:pPr>
            <w:r w:rsidRPr="00A96DCE">
              <w:rPr>
                <w:b/>
              </w:rPr>
              <w:lastRenderedPageBreak/>
              <w:t>20.4</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pPr>
            <w:r w:rsidRPr="00A96DCE">
              <w:rPr>
                <w:b/>
              </w:rPr>
              <w:t>Музыка вечера.</w:t>
            </w:r>
          </w:p>
          <w:p w:rsidR="00A96DCE" w:rsidRPr="00A96DCE" w:rsidRDefault="00A96DCE" w:rsidP="00D94715">
            <w:pPr>
              <w:jc w:val="center"/>
            </w:pPr>
            <w:r w:rsidRPr="00A96DCE">
              <w:t>Комбинированный урок.</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Интонация как внутреннее озвученное состояние, выражение эмоций и отражение мыслей. Интонация – источник элементов музыкальной речи.</w:t>
            </w:r>
          </w:p>
          <w:p w:rsidR="00A96DCE" w:rsidRPr="00A96DCE" w:rsidRDefault="00A96DCE" w:rsidP="00D94715">
            <w:pPr>
              <w:jc w:val="center"/>
            </w:pPr>
            <w:r w:rsidRPr="00A96DCE">
              <w:t xml:space="preserve">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w:t>
            </w:r>
            <w:r w:rsidRPr="00A96DCE">
              <w:lastRenderedPageBreak/>
              <w:t>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A96DCE" w:rsidRPr="00A96DCE" w:rsidRDefault="00A96DCE" w:rsidP="00A96DCE">
            <w:pPr>
              <w:numPr>
                <w:ilvl w:val="0"/>
                <w:numId w:val="15"/>
              </w:numPr>
              <w:jc w:val="center"/>
              <w:rPr>
                <w:i/>
              </w:rPr>
            </w:pPr>
            <w:r w:rsidRPr="00A96DCE">
              <w:rPr>
                <w:i/>
              </w:rPr>
              <w:t xml:space="preserve">В. </w:t>
            </w:r>
            <w:proofErr w:type="gramStart"/>
            <w:r w:rsidRPr="00A96DCE">
              <w:rPr>
                <w:i/>
              </w:rPr>
              <w:t>Гаврилин</w:t>
            </w:r>
            <w:proofErr w:type="gramEnd"/>
            <w:r w:rsidRPr="00A96DCE">
              <w:rPr>
                <w:i/>
              </w:rPr>
              <w:t xml:space="preserve">  «Вечерняя музыка»</w:t>
            </w:r>
          </w:p>
          <w:p w:rsidR="00A96DCE" w:rsidRPr="00A96DCE" w:rsidRDefault="00A96DCE" w:rsidP="00A96DCE">
            <w:pPr>
              <w:numPr>
                <w:ilvl w:val="0"/>
                <w:numId w:val="15"/>
              </w:numPr>
              <w:jc w:val="center"/>
              <w:rPr>
                <w:i/>
              </w:rPr>
            </w:pPr>
            <w:r w:rsidRPr="00A96DCE">
              <w:rPr>
                <w:i/>
              </w:rPr>
              <w:t>С.Прокофьев «Ходит месяц над лугами»</w:t>
            </w:r>
          </w:p>
          <w:p w:rsidR="00A96DCE" w:rsidRPr="00A96DCE" w:rsidRDefault="00A96DCE" w:rsidP="00A96DCE">
            <w:pPr>
              <w:numPr>
                <w:ilvl w:val="0"/>
                <w:numId w:val="15"/>
              </w:numPr>
              <w:jc w:val="center"/>
              <w:rPr>
                <w:i/>
              </w:rPr>
            </w:pPr>
            <w:r w:rsidRPr="00A96DCE">
              <w:rPr>
                <w:i/>
              </w:rPr>
              <w:t xml:space="preserve">Е. </w:t>
            </w:r>
            <w:proofErr w:type="spellStart"/>
            <w:r w:rsidRPr="00A96DCE">
              <w:rPr>
                <w:i/>
              </w:rPr>
              <w:t>Крылатов</w:t>
            </w:r>
            <w:proofErr w:type="spellEnd"/>
            <w:r w:rsidRPr="00A96DCE">
              <w:rPr>
                <w:i/>
              </w:rPr>
              <w:t xml:space="preserve">  «Колыбельная Умки»</w:t>
            </w:r>
          </w:p>
          <w:p w:rsidR="00A96DCE" w:rsidRPr="00A96DCE" w:rsidRDefault="00A96DCE" w:rsidP="00A96DCE">
            <w:pPr>
              <w:numPr>
                <w:ilvl w:val="0"/>
                <w:numId w:val="15"/>
              </w:numPr>
              <w:jc w:val="center"/>
            </w:pPr>
            <w:r w:rsidRPr="00A96DCE">
              <w:rPr>
                <w:i/>
              </w:rPr>
              <w:t>В.Салманов « Вечер»</w:t>
            </w:r>
          </w:p>
        </w:tc>
        <w:tc>
          <w:tcPr>
            <w:tcW w:w="2795" w:type="dxa"/>
          </w:tcPr>
          <w:p w:rsidR="00A96DCE" w:rsidRPr="00A96DCE" w:rsidRDefault="00A96DCE" w:rsidP="00D94715">
            <w:pPr>
              <w:jc w:val="both"/>
            </w:pPr>
            <w:r w:rsidRPr="00A96DCE">
              <w:rPr>
                <w:b/>
              </w:rPr>
              <w:lastRenderedPageBreak/>
              <w:t xml:space="preserve">- </w:t>
            </w:r>
            <w:r w:rsidRPr="00A96DCE">
              <w:t>по звучавшему фрагменту</w:t>
            </w:r>
            <w:r w:rsidRPr="00A96DCE">
              <w:rPr>
                <w:b/>
              </w:rPr>
              <w:t xml:space="preserve">  </w:t>
            </w:r>
            <w:r w:rsidRPr="00A96DCE">
              <w:t xml:space="preserve">определять музыкальное произведение, проникнуться чувством сопереживания природе, находить нужные слова  для передачи настроения. </w:t>
            </w:r>
          </w:p>
          <w:p w:rsidR="00A96DCE" w:rsidRPr="00A96DCE" w:rsidRDefault="00A96DCE" w:rsidP="00D94715">
            <w:pPr>
              <w:jc w:val="both"/>
            </w:pPr>
            <w:r w:rsidRPr="00A96DCE">
              <w:t>- сопоставлять,  сравнивать, различные жанры музыки.</w:t>
            </w:r>
          </w:p>
        </w:tc>
        <w:tc>
          <w:tcPr>
            <w:tcW w:w="3039" w:type="dxa"/>
          </w:tcPr>
          <w:p w:rsidR="00A96DCE" w:rsidRPr="00A96DCE" w:rsidRDefault="00A96DCE" w:rsidP="00D94715">
            <w:pPr>
              <w:jc w:val="both"/>
            </w:pPr>
            <w:r w:rsidRPr="00A96DCE">
              <w:t>- формирования отношения к творчеству и искусству как созиданию красоты и пользы;</w:t>
            </w:r>
          </w:p>
          <w:p w:rsidR="00A96DCE" w:rsidRPr="00A96DCE" w:rsidRDefault="00A96DCE" w:rsidP="00D94715">
            <w:pPr>
              <w:autoSpaceDE w:val="0"/>
              <w:autoSpaceDN w:val="0"/>
              <w:adjustRightInd w:val="0"/>
            </w:pPr>
            <w:r w:rsidRPr="00A96DCE">
              <w:t>- выражать собственные мысли,</w:t>
            </w:r>
          </w:p>
          <w:p w:rsidR="00A96DCE" w:rsidRPr="00A96DCE" w:rsidRDefault="00A96DCE" w:rsidP="00D94715">
            <w:pPr>
              <w:autoSpaceDE w:val="0"/>
              <w:autoSpaceDN w:val="0"/>
              <w:adjustRightInd w:val="0"/>
            </w:pPr>
            <w:r w:rsidRPr="00A96DCE">
              <w:t>настроения и чувства с помощью</w:t>
            </w:r>
          </w:p>
          <w:p w:rsidR="00A96DCE" w:rsidRPr="00A96DCE" w:rsidRDefault="00A96DCE" w:rsidP="00D94715">
            <w:pPr>
              <w:autoSpaceDE w:val="0"/>
              <w:autoSpaceDN w:val="0"/>
              <w:adjustRightInd w:val="0"/>
            </w:pPr>
            <w:r w:rsidRPr="00A96DCE">
              <w:t>музыкальной речи в пении, движении, игре на инструментах;</w:t>
            </w:r>
          </w:p>
          <w:p w:rsidR="00A96DCE" w:rsidRPr="00A96DCE" w:rsidRDefault="00A96DCE" w:rsidP="00D94715">
            <w:pPr>
              <w:jc w:val="both"/>
            </w:pPr>
            <w:r w:rsidRPr="00A96DCE">
              <w:t xml:space="preserve">- получения новых знаний через постижение основных средств музыкальной выразительности; </w:t>
            </w:r>
          </w:p>
          <w:p w:rsidR="00A96DCE" w:rsidRPr="00A96DCE" w:rsidRDefault="00A96DCE" w:rsidP="00D94715"/>
        </w:tc>
        <w:tc>
          <w:tcPr>
            <w:tcW w:w="2648" w:type="dxa"/>
          </w:tcPr>
          <w:p w:rsidR="00A96DCE" w:rsidRPr="00A96DCE" w:rsidRDefault="00A96DCE" w:rsidP="00D94715">
            <w:pPr>
              <w:pStyle w:val="Default"/>
            </w:pPr>
            <w:r w:rsidRPr="00A96DCE">
              <w:lastRenderedPageBreak/>
              <w:t xml:space="preserve">Регулятивные: выполнять учебные действия в качестве слушателя.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roofErr w:type="gramStart"/>
            <w:r w:rsidRPr="00A96DCE">
              <w:t>Коммуникативные</w:t>
            </w:r>
            <w:proofErr w:type="gramEnd"/>
            <w:r w:rsidRPr="00A96DCE">
              <w:t>: формулировать собственное мнение и позицию</w:t>
            </w:r>
          </w:p>
        </w:tc>
      </w:tr>
      <w:tr w:rsidR="00A96DCE" w:rsidRPr="00A96DCE" w:rsidTr="00A96DCE">
        <w:tc>
          <w:tcPr>
            <w:tcW w:w="848" w:type="dxa"/>
          </w:tcPr>
          <w:p w:rsidR="00A96DCE" w:rsidRPr="00A96DCE" w:rsidRDefault="00A96DCE" w:rsidP="00D94715">
            <w:pPr>
              <w:jc w:val="both"/>
              <w:rPr>
                <w:b/>
              </w:rPr>
            </w:pPr>
            <w:r w:rsidRPr="00A96DCE">
              <w:rPr>
                <w:b/>
              </w:rPr>
              <w:lastRenderedPageBreak/>
              <w:t>21.5</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Музыкальные портреты.</w:t>
            </w:r>
          </w:p>
          <w:p w:rsidR="00A96DCE" w:rsidRPr="00A96DCE" w:rsidRDefault="00A96DCE" w:rsidP="00D94715">
            <w:pPr>
              <w:jc w:val="center"/>
              <w:rPr>
                <w:b/>
              </w:rPr>
            </w:pPr>
            <w:r w:rsidRPr="00A96DCE">
              <w:t>Урок изучения и закрепления новых знаний.</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Выразительность и изобразительность в музыке. Интонации музыкальные и речевые. Сходство и различие.</w:t>
            </w:r>
          </w:p>
          <w:p w:rsidR="00A96DCE" w:rsidRPr="00A96DCE" w:rsidRDefault="00A96DCE" w:rsidP="00D94715">
            <w:pPr>
              <w:jc w:val="center"/>
            </w:pPr>
            <w:r w:rsidRPr="00A96DCE">
              <w:t xml:space="preserve">Сходство и различие музыки и разговорной речи на примере вокальной миниатюры «Болтунья» С.Прокофьева на стихи </w:t>
            </w:r>
            <w:proofErr w:type="spellStart"/>
            <w:r w:rsidRPr="00A96DCE">
              <w:t>А.Барто</w:t>
            </w:r>
            <w:proofErr w:type="spellEnd"/>
            <w:r w:rsidRPr="00A96DCE">
              <w:t>. Интонационно-осмысленное воспроизве</w:t>
            </w:r>
            <w:r w:rsidRPr="00A96DCE">
              <w:softHyphen/>
              <w:t xml:space="preserve">дение различных музыкальных образов. Тайна  замысла композитора  в  названии  </w:t>
            </w:r>
            <w:r w:rsidRPr="00A96DCE">
              <w:lastRenderedPageBreak/>
              <w:t>музыкального произведения.  Отношение  авторов  произведений  поэтов  и  композиторов  к  главным  героям  музыкальных  портретов.</w:t>
            </w:r>
          </w:p>
          <w:p w:rsidR="00A96DCE" w:rsidRPr="00A96DCE" w:rsidRDefault="00A96DCE" w:rsidP="00A96DCE">
            <w:pPr>
              <w:numPr>
                <w:ilvl w:val="0"/>
                <w:numId w:val="17"/>
              </w:numPr>
              <w:jc w:val="center"/>
              <w:rPr>
                <w:i/>
              </w:rPr>
            </w:pPr>
            <w:r w:rsidRPr="00A96DCE">
              <w:rPr>
                <w:i/>
              </w:rPr>
              <w:t>В.Моцарт « Менуэт»</w:t>
            </w:r>
          </w:p>
          <w:p w:rsidR="00A96DCE" w:rsidRPr="00A96DCE" w:rsidRDefault="00A96DCE" w:rsidP="00A96DCE">
            <w:pPr>
              <w:numPr>
                <w:ilvl w:val="0"/>
                <w:numId w:val="17"/>
              </w:numPr>
              <w:jc w:val="center"/>
            </w:pPr>
            <w:r w:rsidRPr="00A96DCE">
              <w:rPr>
                <w:i/>
              </w:rPr>
              <w:t>С.Прокофьев «Болтунья»</w:t>
            </w:r>
          </w:p>
        </w:tc>
        <w:tc>
          <w:tcPr>
            <w:tcW w:w="2795" w:type="dxa"/>
          </w:tcPr>
          <w:p w:rsidR="00A96DCE" w:rsidRPr="00A96DCE" w:rsidRDefault="00A96DCE" w:rsidP="00D94715">
            <w:pPr>
              <w:autoSpaceDE w:val="0"/>
              <w:autoSpaceDN w:val="0"/>
              <w:adjustRightInd w:val="0"/>
            </w:pPr>
            <w:r w:rsidRPr="00A96DCE">
              <w:lastRenderedPageBreak/>
              <w:t>- сравнивать музыкальные и речевые интонации,</w:t>
            </w:r>
          </w:p>
          <w:p w:rsidR="00A96DCE" w:rsidRPr="00A96DCE" w:rsidRDefault="00A96DCE" w:rsidP="00D94715">
            <w:pPr>
              <w:autoSpaceDE w:val="0"/>
              <w:autoSpaceDN w:val="0"/>
              <w:adjustRightInd w:val="0"/>
            </w:pPr>
            <w:r w:rsidRPr="00A96DCE">
              <w:t xml:space="preserve"> - определять их сходство и различия;</w:t>
            </w:r>
          </w:p>
          <w:p w:rsidR="00A96DCE" w:rsidRPr="00A96DCE" w:rsidRDefault="00A96DCE" w:rsidP="00D94715">
            <w:pPr>
              <w:autoSpaceDE w:val="0"/>
              <w:autoSpaceDN w:val="0"/>
              <w:adjustRightInd w:val="0"/>
            </w:pPr>
            <w:r w:rsidRPr="00A96DCE">
              <w:t>- выявлять различные образы – портреты персонажей можно передать с помощью музыки, сходства и различия разговорной и музыкальной речи.</w:t>
            </w:r>
          </w:p>
          <w:p w:rsidR="00A96DCE" w:rsidRPr="00A96DCE" w:rsidRDefault="00A96DCE" w:rsidP="00D94715">
            <w:pPr>
              <w:jc w:val="both"/>
            </w:pPr>
          </w:p>
        </w:tc>
        <w:tc>
          <w:tcPr>
            <w:tcW w:w="3039" w:type="dxa"/>
          </w:tcPr>
          <w:p w:rsidR="00A96DCE" w:rsidRPr="00A96DCE" w:rsidRDefault="00A96DCE" w:rsidP="00D94715">
            <w:r w:rsidRPr="00A96DCE">
              <w:t>- вслушиваться в музыкальную ткань произведения, на слух определять характер и настроение музыки,</w:t>
            </w:r>
          </w:p>
          <w:p w:rsidR="00A96DCE" w:rsidRPr="00A96DCE" w:rsidRDefault="00A96DCE" w:rsidP="00D94715">
            <w:r w:rsidRPr="00A96DCE">
              <w:t xml:space="preserve">- соединять слуховые впечатления детей со </w:t>
            </w:r>
            <w:proofErr w:type="gramStart"/>
            <w:r w:rsidRPr="00A96DCE">
              <w:t>зрительными</w:t>
            </w:r>
            <w:proofErr w:type="gramEnd"/>
            <w:r w:rsidRPr="00A96DCE">
              <w:t>.</w:t>
            </w:r>
          </w:p>
        </w:tc>
        <w:tc>
          <w:tcPr>
            <w:tcW w:w="2648" w:type="dxa"/>
          </w:tcPr>
          <w:p w:rsidR="00A96DCE" w:rsidRPr="00A96DCE" w:rsidRDefault="00A96DCE" w:rsidP="00D94715">
            <w:pPr>
              <w:pStyle w:val="Default"/>
            </w:pPr>
            <w:r w:rsidRPr="00A96DCE">
              <w:t xml:space="preserve">Регулятивные: использовать установленные правила в контроле способа решения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roofErr w:type="gramStart"/>
            <w:r w:rsidRPr="00A96DCE">
              <w:t>Коммуникативные</w:t>
            </w:r>
            <w:proofErr w:type="gramEnd"/>
            <w:r w:rsidRPr="00A96DCE">
              <w:t>: формулировать собственное мнение и позицию</w:t>
            </w:r>
          </w:p>
        </w:tc>
      </w:tr>
      <w:tr w:rsidR="00A96DCE" w:rsidRPr="00A96DCE" w:rsidTr="00A96DCE">
        <w:tc>
          <w:tcPr>
            <w:tcW w:w="848" w:type="dxa"/>
          </w:tcPr>
          <w:p w:rsidR="00A96DCE" w:rsidRPr="00A96DCE" w:rsidRDefault="00A96DCE" w:rsidP="00D94715">
            <w:pPr>
              <w:jc w:val="both"/>
              <w:rPr>
                <w:b/>
              </w:rPr>
            </w:pPr>
            <w:r w:rsidRPr="00A96DCE">
              <w:rPr>
                <w:b/>
              </w:rPr>
              <w:lastRenderedPageBreak/>
              <w:t>22.6</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Разыграй сказку. «Баба Яга» - русская народная сказка.</w:t>
            </w:r>
          </w:p>
          <w:p w:rsidR="00A96DCE" w:rsidRPr="00A96DCE" w:rsidRDefault="00A96DCE" w:rsidP="00D94715">
            <w:pPr>
              <w:jc w:val="center"/>
            </w:pPr>
            <w:r w:rsidRPr="00A96DCE">
              <w:t>Комбинированный урок.</w:t>
            </w:r>
          </w:p>
        </w:tc>
        <w:tc>
          <w:tcPr>
            <w:tcW w:w="3150" w:type="dxa"/>
          </w:tcPr>
          <w:p w:rsidR="00A96DCE" w:rsidRPr="00A96DCE" w:rsidRDefault="00A96DCE" w:rsidP="00D94715">
            <w:pPr>
              <w:jc w:val="center"/>
              <w:rPr>
                <w:i/>
              </w:rPr>
            </w:pPr>
            <w:r w:rsidRPr="00A96DCE">
              <w:rPr>
                <w:i/>
              </w:rPr>
              <w:t>Наблюдение народного творчества. Музыкальный и поэтический фольклор России: игры – драматизации. Развитие музыки в исполнении.</w:t>
            </w:r>
          </w:p>
          <w:p w:rsidR="00A96DCE" w:rsidRPr="00A96DCE" w:rsidRDefault="00A96DCE" w:rsidP="00D94715">
            <w:pPr>
              <w:jc w:val="center"/>
            </w:pPr>
            <w:r w:rsidRPr="00A96DCE">
              <w:t>Знакомство  со  сказкой  и  народной   игрой  “Баба-Яга”. Встреча  с  образами  русского  народного  фольклора.</w:t>
            </w:r>
          </w:p>
          <w:p w:rsidR="00A96DCE" w:rsidRPr="00A96DCE" w:rsidRDefault="00A96DCE" w:rsidP="00A96DCE">
            <w:pPr>
              <w:numPr>
                <w:ilvl w:val="0"/>
                <w:numId w:val="18"/>
              </w:numPr>
              <w:jc w:val="center"/>
              <w:rPr>
                <w:i/>
              </w:rPr>
            </w:pPr>
            <w:r w:rsidRPr="00A96DCE">
              <w:rPr>
                <w:i/>
              </w:rPr>
              <w:t>П.Чайковский «Баба Яга»</w:t>
            </w:r>
          </w:p>
          <w:p w:rsidR="00A96DCE" w:rsidRPr="00A96DCE" w:rsidRDefault="00A96DCE" w:rsidP="00A96DCE">
            <w:pPr>
              <w:numPr>
                <w:ilvl w:val="0"/>
                <w:numId w:val="18"/>
              </w:numPr>
              <w:jc w:val="center"/>
            </w:pPr>
            <w:r w:rsidRPr="00A96DCE">
              <w:rPr>
                <w:i/>
              </w:rPr>
              <w:t>« Баба – Яга» - детская песенка</w:t>
            </w:r>
          </w:p>
        </w:tc>
        <w:tc>
          <w:tcPr>
            <w:tcW w:w="2795" w:type="dxa"/>
          </w:tcPr>
          <w:p w:rsidR="00A96DCE" w:rsidRPr="00A96DCE" w:rsidRDefault="00A96DCE" w:rsidP="00D94715">
            <w:pPr>
              <w:jc w:val="both"/>
            </w:pPr>
            <w:r w:rsidRPr="00A96DCE">
              <w:rPr>
                <w:b/>
              </w:rPr>
              <w:t xml:space="preserve">- </w:t>
            </w:r>
            <w:r w:rsidRPr="00A96DCE">
              <w:t>выделять характерные</w:t>
            </w:r>
            <w:r w:rsidRPr="00A96DCE">
              <w:rPr>
                <w:b/>
              </w:rPr>
              <w:t xml:space="preserve">  </w:t>
            </w:r>
            <w:r w:rsidRPr="00A96DCE">
              <w:t>интонационные музыкальные особенности музыкального сочинения: изобразительные и  выразительные.</w:t>
            </w:r>
          </w:p>
        </w:tc>
        <w:tc>
          <w:tcPr>
            <w:tcW w:w="3039" w:type="dxa"/>
          </w:tcPr>
          <w:p w:rsidR="00A96DCE" w:rsidRPr="00A96DCE" w:rsidRDefault="00A96DCE" w:rsidP="00D94715">
            <w:pPr>
              <w:autoSpaceDE w:val="0"/>
              <w:autoSpaceDN w:val="0"/>
              <w:adjustRightInd w:val="0"/>
            </w:pPr>
            <w:r w:rsidRPr="00A96DCE">
              <w:t>- воплощать выразительные и изобразительные особенности музыки в исполнительской деятельности.</w:t>
            </w:r>
          </w:p>
          <w:p w:rsidR="00A96DCE" w:rsidRPr="00A96DCE" w:rsidRDefault="00A96DCE" w:rsidP="00D94715">
            <w:pPr>
              <w:autoSpaceDE w:val="0"/>
              <w:autoSpaceDN w:val="0"/>
              <w:adjustRightInd w:val="0"/>
            </w:pPr>
            <w:r w:rsidRPr="00A96DCE">
              <w:t>- применять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A96DCE" w:rsidRPr="00A96DCE" w:rsidRDefault="00A96DCE" w:rsidP="00D94715">
            <w:pPr>
              <w:autoSpaceDE w:val="0"/>
              <w:autoSpaceDN w:val="0"/>
              <w:adjustRightInd w:val="0"/>
            </w:pPr>
            <w:r w:rsidRPr="00A96DCE">
              <w:t xml:space="preserve">- передавать в собственном </w:t>
            </w:r>
            <w:proofErr w:type="spellStart"/>
            <w:r w:rsidRPr="00A96DCE">
              <w:t>испол</w:t>
            </w:r>
            <w:proofErr w:type="spellEnd"/>
            <w:r w:rsidRPr="00A96DCE">
              <w:t>_</w:t>
            </w:r>
          </w:p>
          <w:p w:rsidR="00A96DCE" w:rsidRPr="00A96DCE" w:rsidRDefault="00A96DCE" w:rsidP="00D94715">
            <w:pPr>
              <w:autoSpaceDE w:val="0"/>
              <w:autoSpaceDN w:val="0"/>
              <w:adjustRightInd w:val="0"/>
            </w:pPr>
            <w:proofErr w:type="gramStart"/>
            <w:r w:rsidRPr="00A96DCE">
              <w:t xml:space="preserve">нении (пении, игре на </w:t>
            </w:r>
            <w:proofErr w:type="spellStart"/>
            <w:r w:rsidRPr="00A96DCE">
              <w:t>инструмен</w:t>
            </w:r>
            <w:proofErr w:type="spellEnd"/>
            <w:r w:rsidRPr="00A96DCE">
              <w:t>_</w:t>
            </w:r>
            <w:proofErr w:type="gramEnd"/>
          </w:p>
          <w:p w:rsidR="00A96DCE" w:rsidRPr="00A96DCE" w:rsidRDefault="00A96DCE" w:rsidP="00D94715">
            <w:pPr>
              <w:autoSpaceDE w:val="0"/>
              <w:autoSpaceDN w:val="0"/>
              <w:adjustRightInd w:val="0"/>
            </w:pPr>
            <w:proofErr w:type="spellStart"/>
            <w:r w:rsidRPr="00A96DCE">
              <w:t>тах</w:t>
            </w:r>
            <w:proofErr w:type="spellEnd"/>
            <w:r w:rsidRPr="00A96DCE">
              <w:t xml:space="preserve">, </w:t>
            </w:r>
            <w:proofErr w:type="spellStart"/>
            <w:r w:rsidRPr="00A96DCE">
              <w:t>музыкально_пластическом</w:t>
            </w:r>
            <w:proofErr w:type="spellEnd"/>
            <w:r w:rsidRPr="00A96DCE">
              <w:t xml:space="preserve"> </w:t>
            </w:r>
            <w:proofErr w:type="spellStart"/>
            <w:r w:rsidRPr="00A96DCE">
              <w:t>дви</w:t>
            </w:r>
            <w:proofErr w:type="spellEnd"/>
            <w:r w:rsidRPr="00A96DCE">
              <w:t>_</w:t>
            </w:r>
          </w:p>
          <w:p w:rsidR="00A96DCE" w:rsidRPr="00A96DCE" w:rsidRDefault="00A96DCE" w:rsidP="00D94715">
            <w:pPr>
              <w:autoSpaceDE w:val="0"/>
              <w:autoSpaceDN w:val="0"/>
              <w:adjustRightInd w:val="0"/>
            </w:pPr>
            <w:proofErr w:type="spellStart"/>
            <w:proofErr w:type="gramStart"/>
            <w:r w:rsidRPr="00A96DCE">
              <w:lastRenderedPageBreak/>
              <w:t>жении</w:t>
            </w:r>
            <w:proofErr w:type="spellEnd"/>
            <w:r w:rsidRPr="00A96DCE">
              <w:t>) различные музыкальные</w:t>
            </w:r>
            <w:proofErr w:type="gramEnd"/>
          </w:p>
          <w:p w:rsidR="00A96DCE" w:rsidRPr="00A96DCE" w:rsidRDefault="00A96DCE" w:rsidP="00D94715">
            <w:pPr>
              <w:autoSpaceDE w:val="0"/>
              <w:autoSpaceDN w:val="0"/>
              <w:adjustRightInd w:val="0"/>
            </w:pPr>
            <w:r w:rsidRPr="00A96DCE">
              <w:t>образы.</w:t>
            </w:r>
          </w:p>
        </w:tc>
        <w:tc>
          <w:tcPr>
            <w:tcW w:w="2648" w:type="dxa"/>
          </w:tcPr>
          <w:p w:rsidR="00A96DCE" w:rsidRPr="00A96DCE" w:rsidRDefault="00A96DCE" w:rsidP="00D94715">
            <w:pPr>
              <w:pStyle w:val="Default"/>
            </w:pPr>
            <w:r w:rsidRPr="00A96DCE">
              <w:lastRenderedPageBreak/>
              <w:t xml:space="preserve">Регулятивные: использовать установленные правила в контроле способа решения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Pr>
              <w:autoSpaceDE w:val="0"/>
              <w:autoSpaceDN w:val="0"/>
              <w:adjustRightInd w:val="0"/>
            </w:pPr>
            <w:proofErr w:type="gramStart"/>
            <w:r w:rsidRPr="00A96DCE">
              <w:t>Коммуникативные</w:t>
            </w:r>
            <w:proofErr w:type="gramEnd"/>
            <w:r w:rsidRPr="00A96DCE">
              <w:t>: формулировать собственное мнение и позицию</w:t>
            </w:r>
          </w:p>
        </w:tc>
      </w:tr>
      <w:tr w:rsidR="00A96DCE" w:rsidRPr="00A96DCE" w:rsidTr="00A96DCE">
        <w:tc>
          <w:tcPr>
            <w:tcW w:w="848" w:type="dxa"/>
          </w:tcPr>
          <w:p w:rsidR="00A96DCE" w:rsidRPr="00A96DCE" w:rsidRDefault="00A96DCE" w:rsidP="00D94715">
            <w:pPr>
              <w:jc w:val="both"/>
              <w:rPr>
                <w:b/>
              </w:rPr>
            </w:pPr>
            <w:r w:rsidRPr="00A96DCE">
              <w:rPr>
                <w:b/>
              </w:rPr>
              <w:lastRenderedPageBreak/>
              <w:t>23.7</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2162" w:type="dxa"/>
          </w:tcPr>
          <w:p w:rsidR="00A96DCE" w:rsidRPr="00A96DCE" w:rsidRDefault="00A96DCE" w:rsidP="00D94715">
            <w:pPr>
              <w:jc w:val="center"/>
              <w:rPr>
                <w:b/>
              </w:rPr>
            </w:pPr>
            <w:r w:rsidRPr="00A96DCE">
              <w:rPr>
                <w:b/>
              </w:rPr>
              <w:t>Музы не молчали.</w:t>
            </w:r>
          </w:p>
          <w:p w:rsidR="00A96DCE" w:rsidRPr="00A96DCE" w:rsidRDefault="00A96DCE" w:rsidP="00D94715">
            <w:pPr>
              <w:jc w:val="center"/>
            </w:pPr>
            <w:r w:rsidRPr="00A96DCE">
              <w:t>Комбинированный урок.</w:t>
            </w:r>
          </w:p>
        </w:tc>
        <w:tc>
          <w:tcPr>
            <w:tcW w:w="3150" w:type="dxa"/>
          </w:tcPr>
          <w:p w:rsidR="00A96DCE" w:rsidRPr="00A96DCE" w:rsidRDefault="00A96DCE" w:rsidP="00D94715">
            <w:pPr>
              <w:jc w:val="center"/>
              <w:rPr>
                <w:i/>
              </w:rPr>
            </w:pPr>
            <w:r w:rsidRPr="00A96DCE">
              <w:rPr>
                <w:i/>
              </w:rPr>
              <w:t>Обобщенное представление исторического прошлого в музыкальных образах.</w:t>
            </w:r>
          </w:p>
          <w:p w:rsidR="00A96DCE" w:rsidRPr="00A96DCE" w:rsidRDefault="00A96DCE" w:rsidP="00D94715">
            <w:pPr>
              <w:jc w:val="center"/>
            </w:pPr>
            <w:r w:rsidRPr="00A96DCE">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A96DCE" w:rsidRPr="00A96DCE" w:rsidRDefault="00A96DCE" w:rsidP="00A96DCE">
            <w:pPr>
              <w:numPr>
                <w:ilvl w:val="0"/>
                <w:numId w:val="16"/>
              </w:numPr>
              <w:jc w:val="center"/>
              <w:rPr>
                <w:i/>
              </w:rPr>
            </w:pPr>
            <w:r w:rsidRPr="00A96DCE">
              <w:rPr>
                <w:i/>
              </w:rPr>
              <w:t>А.Бородин «Богатырская симфония»</w:t>
            </w:r>
          </w:p>
          <w:p w:rsidR="00A96DCE" w:rsidRPr="00A96DCE" w:rsidRDefault="00A96DCE" w:rsidP="00A96DCE">
            <w:pPr>
              <w:numPr>
                <w:ilvl w:val="0"/>
                <w:numId w:val="16"/>
              </w:numPr>
              <w:jc w:val="center"/>
              <w:rPr>
                <w:i/>
              </w:rPr>
            </w:pPr>
            <w:r w:rsidRPr="00A96DCE">
              <w:rPr>
                <w:i/>
              </w:rPr>
              <w:t>«</w:t>
            </w:r>
            <w:proofErr w:type="spellStart"/>
            <w:r w:rsidRPr="00A96DCE">
              <w:rPr>
                <w:i/>
              </w:rPr>
              <w:t>Солдатушки</w:t>
            </w:r>
            <w:proofErr w:type="spellEnd"/>
            <w:r w:rsidRPr="00A96DCE">
              <w:rPr>
                <w:i/>
              </w:rPr>
              <w:t>, бравы ребятушки» (русская народная песня)</w:t>
            </w:r>
          </w:p>
          <w:p w:rsidR="00A96DCE" w:rsidRPr="00A96DCE" w:rsidRDefault="00A96DCE" w:rsidP="00A96DCE">
            <w:pPr>
              <w:numPr>
                <w:ilvl w:val="0"/>
                <w:numId w:val="16"/>
              </w:numPr>
              <w:jc w:val="center"/>
            </w:pPr>
            <w:r w:rsidRPr="00A96DCE">
              <w:rPr>
                <w:i/>
              </w:rPr>
              <w:t>«Учил Суворов»</w:t>
            </w:r>
          </w:p>
        </w:tc>
        <w:tc>
          <w:tcPr>
            <w:tcW w:w="2795" w:type="dxa"/>
          </w:tcPr>
          <w:p w:rsidR="00A96DCE" w:rsidRPr="00A96DCE" w:rsidRDefault="00A96DCE" w:rsidP="00D94715">
            <w:pPr>
              <w:jc w:val="both"/>
            </w:pPr>
            <w:r w:rsidRPr="00A96DCE">
              <w:t>- определять</w:t>
            </w:r>
            <w:r w:rsidRPr="00A96DCE">
              <w:rPr>
                <w:b/>
              </w:rPr>
              <w:t xml:space="preserve"> </w:t>
            </w:r>
            <w:r w:rsidRPr="00A96DCE">
              <w:t>названия произведений и их авторов, в которых музыка рассказывает о русских защитниках.</w:t>
            </w:r>
          </w:p>
          <w:p w:rsidR="00A96DCE" w:rsidRPr="00A96DCE" w:rsidRDefault="00A96DCE" w:rsidP="00D94715">
            <w:pPr>
              <w:jc w:val="both"/>
            </w:pPr>
            <w:r w:rsidRPr="00A96DCE">
              <w:t>- внимательно слушать.</w:t>
            </w:r>
          </w:p>
          <w:p w:rsidR="00A96DCE" w:rsidRPr="00A96DCE" w:rsidRDefault="00A96DCE" w:rsidP="00D94715">
            <w:pPr>
              <w:jc w:val="both"/>
            </w:pPr>
          </w:p>
        </w:tc>
        <w:tc>
          <w:tcPr>
            <w:tcW w:w="3039" w:type="dxa"/>
          </w:tcPr>
          <w:p w:rsidR="00A96DCE" w:rsidRPr="00A96DCE" w:rsidRDefault="00A96DCE" w:rsidP="00D94715">
            <w:r w:rsidRPr="00A96DCE">
              <w:t>- определять характер музыки  и передавать ее настроение, описывать образ русских воинов, сопереживать  музыкальному образу,</w:t>
            </w:r>
          </w:p>
          <w:p w:rsidR="00A96DCE" w:rsidRPr="00A96DCE" w:rsidRDefault="00A96DCE" w:rsidP="00D94715">
            <w:pPr>
              <w:jc w:val="both"/>
            </w:pPr>
            <w:r w:rsidRPr="00A96DCE">
              <w:t>- передачи музыкальных впечатлений на основе приобретенных знаний;</w:t>
            </w:r>
          </w:p>
          <w:p w:rsidR="00A96DCE" w:rsidRPr="00A96DCE" w:rsidRDefault="00A96DCE" w:rsidP="00D94715"/>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627"/>
              </w:trPr>
              <w:tc>
                <w:tcPr>
                  <w:tcW w:w="2136" w:type="dxa"/>
                </w:tcPr>
                <w:p w:rsidR="00A96DCE" w:rsidRPr="00A96DCE" w:rsidRDefault="00A96DCE" w:rsidP="00D94715">
                  <w:pPr>
                    <w:pStyle w:val="Default"/>
                  </w:pPr>
                  <w:r w:rsidRPr="00A96DCE">
                    <w:t xml:space="preserve">Регулятивные: выполнять учебные действия в качестве исполнителя </w:t>
                  </w:r>
                </w:p>
                <w:p w:rsidR="00A96DCE" w:rsidRPr="00A96DCE" w:rsidRDefault="00A96DCE" w:rsidP="00D94715">
                  <w:pPr>
                    <w:pStyle w:val="Default"/>
                  </w:pPr>
                  <w:r w:rsidRPr="00A96DCE">
                    <w:t xml:space="preserve">Познавательны: использовать общие приемы решения задачи. </w:t>
                  </w:r>
                </w:p>
                <w:p w:rsidR="00A96DCE" w:rsidRPr="00A96DCE" w:rsidRDefault="00A96DCE" w:rsidP="00D94715">
                  <w:pPr>
                    <w:pStyle w:val="Default"/>
                  </w:pPr>
                  <w:proofErr w:type="gramStart"/>
                  <w:r w:rsidRPr="00A96DCE">
                    <w:t>Коммуникативные</w:t>
                  </w:r>
                  <w:proofErr w:type="gramEnd"/>
                  <w:r w:rsidRPr="00A96DCE">
                    <w:t xml:space="preserve">: </w:t>
                  </w:r>
                  <w:proofErr w:type="spellStart"/>
                  <w:r w:rsidRPr="00A96DCE">
                    <w:t>инсценирование</w:t>
                  </w:r>
                  <w:proofErr w:type="spellEnd"/>
                  <w:r w:rsidRPr="00A96DCE">
                    <w:t xml:space="preserve"> и драматизация </w:t>
                  </w: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t>24.8</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2162" w:type="dxa"/>
          </w:tcPr>
          <w:p w:rsidR="00A96DCE" w:rsidRPr="00A96DCE" w:rsidRDefault="00A96DCE" w:rsidP="00D94715">
            <w:pPr>
              <w:jc w:val="center"/>
              <w:rPr>
                <w:b/>
              </w:rPr>
            </w:pPr>
            <w:r w:rsidRPr="00A96DCE">
              <w:rPr>
                <w:b/>
              </w:rPr>
              <w:t>Мамин праздник.</w:t>
            </w:r>
          </w:p>
          <w:p w:rsidR="00A96DCE" w:rsidRPr="00A96DCE" w:rsidRDefault="00A96DCE" w:rsidP="00D94715">
            <w:pPr>
              <w:jc w:val="center"/>
            </w:pPr>
            <w:r w:rsidRPr="00A96DCE">
              <w:t xml:space="preserve">Комбинированный </w:t>
            </w:r>
            <w:r w:rsidRPr="00A96DCE">
              <w:lastRenderedPageBreak/>
              <w:t>урок.</w:t>
            </w:r>
          </w:p>
        </w:tc>
        <w:tc>
          <w:tcPr>
            <w:tcW w:w="3150" w:type="dxa"/>
          </w:tcPr>
          <w:p w:rsidR="00A96DCE" w:rsidRPr="00A96DCE" w:rsidRDefault="00A96DCE" w:rsidP="00D94715">
            <w:pPr>
              <w:jc w:val="center"/>
              <w:rPr>
                <w:b/>
                <w:i/>
              </w:rPr>
            </w:pPr>
            <w:r w:rsidRPr="00A96DCE">
              <w:rPr>
                <w:i/>
              </w:rPr>
              <w:lastRenderedPageBreak/>
              <w:t xml:space="preserve">Интонация как внутреннее озвученное состояние, </w:t>
            </w:r>
            <w:r w:rsidRPr="00A96DCE">
              <w:rPr>
                <w:i/>
              </w:rPr>
              <w:lastRenderedPageBreak/>
              <w:t>выражение эмоций и отражение мыслей.</w:t>
            </w:r>
          </w:p>
          <w:p w:rsidR="00A96DCE" w:rsidRPr="00A96DCE" w:rsidRDefault="00A96DCE" w:rsidP="00D94715">
            <w:pPr>
              <w:jc w:val="center"/>
            </w:pPr>
            <w:r w:rsidRPr="00A96DCE">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96DCE" w:rsidRPr="00A96DCE" w:rsidRDefault="00A96DCE" w:rsidP="00A96DCE">
            <w:pPr>
              <w:numPr>
                <w:ilvl w:val="0"/>
                <w:numId w:val="19"/>
              </w:numPr>
              <w:jc w:val="center"/>
              <w:rPr>
                <w:i/>
              </w:rPr>
            </w:pPr>
            <w:r w:rsidRPr="00A96DCE">
              <w:rPr>
                <w:i/>
              </w:rPr>
              <w:t>В.Моцарт «Колыбельная»</w:t>
            </w:r>
          </w:p>
          <w:p w:rsidR="00A96DCE" w:rsidRPr="00A96DCE" w:rsidRDefault="00A96DCE" w:rsidP="00A96DCE">
            <w:pPr>
              <w:numPr>
                <w:ilvl w:val="0"/>
                <w:numId w:val="19"/>
              </w:numPr>
              <w:jc w:val="center"/>
              <w:rPr>
                <w:i/>
              </w:rPr>
            </w:pPr>
            <w:r w:rsidRPr="00A96DCE">
              <w:rPr>
                <w:i/>
              </w:rPr>
              <w:t>И.Дунаевский «Колыбельная»</w:t>
            </w:r>
          </w:p>
          <w:p w:rsidR="00A96DCE" w:rsidRPr="00A96DCE" w:rsidRDefault="00A96DCE" w:rsidP="00A96DCE">
            <w:pPr>
              <w:numPr>
                <w:ilvl w:val="0"/>
                <w:numId w:val="19"/>
              </w:numPr>
              <w:jc w:val="center"/>
              <w:rPr>
                <w:i/>
              </w:rPr>
            </w:pPr>
            <w:r w:rsidRPr="00A96DCE">
              <w:rPr>
                <w:i/>
              </w:rPr>
              <w:t>М.Славкин « Праздник бабушек и мам»</w:t>
            </w:r>
          </w:p>
          <w:p w:rsidR="00A96DCE" w:rsidRPr="00A96DCE" w:rsidRDefault="00A96DCE" w:rsidP="00A96DCE">
            <w:pPr>
              <w:numPr>
                <w:ilvl w:val="0"/>
                <w:numId w:val="19"/>
              </w:numPr>
              <w:jc w:val="center"/>
            </w:pPr>
            <w:r w:rsidRPr="00A96DCE">
              <w:rPr>
                <w:i/>
              </w:rPr>
              <w:t>И.Арсеев «Спасибо»</w:t>
            </w:r>
          </w:p>
        </w:tc>
        <w:tc>
          <w:tcPr>
            <w:tcW w:w="2795" w:type="dxa"/>
          </w:tcPr>
          <w:p w:rsidR="00A96DCE" w:rsidRPr="00A96DCE" w:rsidRDefault="00A96DCE" w:rsidP="00D94715">
            <w:pPr>
              <w:jc w:val="both"/>
            </w:pPr>
            <w:r w:rsidRPr="00A96DCE">
              <w:rPr>
                <w:b/>
              </w:rPr>
              <w:lastRenderedPageBreak/>
              <w:t xml:space="preserve">- </w:t>
            </w:r>
            <w:r w:rsidRPr="00A96DCE">
              <w:t xml:space="preserve">передавать эмоционально  во время </w:t>
            </w:r>
            <w:r w:rsidRPr="00A96DCE">
              <w:lastRenderedPageBreak/>
              <w:t xml:space="preserve">хорового исполнения  разные по характеру  песни, импровизировать; </w:t>
            </w:r>
          </w:p>
          <w:p w:rsidR="00A96DCE" w:rsidRPr="00A96DCE" w:rsidRDefault="00A96DCE" w:rsidP="00D94715">
            <w:pPr>
              <w:jc w:val="both"/>
            </w:pPr>
            <w:r w:rsidRPr="00A96DCE">
              <w:t>- выделять характерные</w:t>
            </w:r>
            <w:r w:rsidRPr="00A96DCE">
              <w:rPr>
                <w:b/>
              </w:rPr>
              <w:t xml:space="preserve">  </w:t>
            </w:r>
            <w:r w:rsidRPr="00A96DCE">
              <w:t>интонационные музыкальные особенности музыкального сочинения, имитационными движениями.</w:t>
            </w:r>
          </w:p>
        </w:tc>
        <w:tc>
          <w:tcPr>
            <w:tcW w:w="3039" w:type="dxa"/>
          </w:tcPr>
          <w:p w:rsidR="00A96DCE" w:rsidRPr="00A96DCE" w:rsidRDefault="00A96DCE" w:rsidP="00D94715">
            <w:pPr>
              <w:autoSpaceDE w:val="0"/>
              <w:autoSpaceDN w:val="0"/>
              <w:adjustRightInd w:val="0"/>
            </w:pPr>
            <w:r w:rsidRPr="00A96DCE">
              <w:lastRenderedPageBreak/>
              <w:t xml:space="preserve">- воплощать выразительные и </w:t>
            </w:r>
            <w:r w:rsidRPr="00A96DCE">
              <w:lastRenderedPageBreak/>
              <w:t>изобразительные особенности музыки в исполнительской деятельности.</w:t>
            </w:r>
          </w:p>
          <w:p w:rsidR="00A96DCE" w:rsidRPr="00A96DCE" w:rsidRDefault="00A96DCE" w:rsidP="00D94715">
            <w:pPr>
              <w:autoSpaceDE w:val="0"/>
              <w:autoSpaceDN w:val="0"/>
              <w:adjustRightInd w:val="0"/>
            </w:pPr>
            <w:r w:rsidRPr="00A96DCE">
              <w:t>- применять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A96DCE" w:rsidRPr="00A96DCE" w:rsidRDefault="00A96DCE" w:rsidP="00D94715">
            <w:pPr>
              <w:autoSpaceDE w:val="0"/>
              <w:autoSpaceDN w:val="0"/>
              <w:adjustRightInd w:val="0"/>
            </w:pPr>
            <w:r w:rsidRPr="00A96DCE">
              <w:t xml:space="preserve">- передавать в собственном </w:t>
            </w:r>
            <w:proofErr w:type="spellStart"/>
            <w:r w:rsidRPr="00A96DCE">
              <w:t>испол</w:t>
            </w:r>
            <w:proofErr w:type="spellEnd"/>
            <w:r w:rsidRPr="00A96DCE">
              <w:t>_</w:t>
            </w:r>
          </w:p>
          <w:p w:rsidR="00A96DCE" w:rsidRPr="00A96DCE" w:rsidRDefault="00A96DCE" w:rsidP="00D94715">
            <w:pPr>
              <w:autoSpaceDE w:val="0"/>
              <w:autoSpaceDN w:val="0"/>
              <w:adjustRightInd w:val="0"/>
            </w:pPr>
            <w:proofErr w:type="gramStart"/>
            <w:r w:rsidRPr="00A96DCE">
              <w:t xml:space="preserve">нении (пении, игре на </w:t>
            </w:r>
            <w:proofErr w:type="spellStart"/>
            <w:r w:rsidRPr="00A96DCE">
              <w:t>инструмен</w:t>
            </w:r>
            <w:proofErr w:type="spellEnd"/>
            <w:r w:rsidRPr="00A96DCE">
              <w:t>_</w:t>
            </w:r>
            <w:proofErr w:type="gramEnd"/>
          </w:p>
          <w:p w:rsidR="00A96DCE" w:rsidRPr="00A96DCE" w:rsidRDefault="00A96DCE" w:rsidP="00D94715">
            <w:pPr>
              <w:autoSpaceDE w:val="0"/>
              <w:autoSpaceDN w:val="0"/>
              <w:adjustRightInd w:val="0"/>
            </w:pPr>
            <w:proofErr w:type="spellStart"/>
            <w:r w:rsidRPr="00A96DCE">
              <w:t>тах</w:t>
            </w:r>
            <w:proofErr w:type="spellEnd"/>
            <w:r w:rsidRPr="00A96DCE">
              <w:t xml:space="preserve">, </w:t>
            </w:r>
            <w:proofErr w:type="spellStart"/>
            <w:r w:rsidRPr="00A96DCE">
              <w:t>музыкально_пластическом</w:t>
            </w:r>
            <w:proofErr w:type="spellEnd"/>
            <w:r w:rsidRPr="00A96DCE">
              <w:t xml:space="preserve"> </w:t>
            </w:r>
            <w:proofErr w:type="spellStart"/>
            <w:r w:rsidRPr="00A96DCE">
              <w:t>дви</w:t>
            </w:r>
            <w:proofErr w:type="spellEnd"/>
            <w:r w:rsidRPr="00A96DCE">
              <w:t>_</w:t>
            </w:r>
          </w:p>
          <w:p w:rsidR="00A96DCE" w:rsidRPr="00A96DCE" w:rsidRDefault="00A96DCE" w:rsidP="00D94715">
            <w:pPr>
              <w:autoSpaceDE w:val="0"/>
              <w:autoSpaceDN w:val="0"/>
              <w:adjustRightInd w:val="0"/>
            </w:pPr>
            <w:proofErr w:type="spellStart"/>
            <w:proofErr w:type="gramStart"/>
            <w:r w:rsidRPr="00A96DCE">
              <w:t>жении</w:t>
            </w:r>
            <w:proofErr w:type="spellEnd"/>
            <w:r w:rsidRPr="00A96DCE">
              <w:t>) различные музыкальные</w:t>
            </w:r>
            <w:proofErr w:type="gramEnd"/>
          </w:p>
          <w:p w:rsidR="00A96DCE" w:rsidRPr="00A96DCE" w:rsidRDefault="00A96DCE" w:rsidP="00D94715">
            <w:r w:rsidRPr="00A96DCE">
              <w:t>образы.</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350"/>
              </w:trPr>
              <w:tc>
                <w:tcPr>
                  <w:tcW w:w="2177" w:type="dxa"/>
                </w:tcPr>
                <w:p w:rsidR="00A96DCE" w:rsidRPr="00A96DCE" w:rsidRDefault="00A96DCE" w:rsidP="00D94715">
                  <w:pPr>
                    <w:pStyle w:val="Default"/>
                  </w:pPr>
                  <w:r w:rsidRPr="00A96DCE">
                    <w:lastRenderedPageBreak/>
                    <w:t xml:space="preserve">Регулятивные: выполнять </w:t>
                  </w:r>
                  <w:r w:rsidRPr="00A96DCE">
                    <w:lastRenderedPageBreak/>
                    <w:t xml:space="preserve">учебные действия в качестве исполнителя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Pr>
                    <w:pStyle w:val="Default"/>
                  </w:pPr>
                  <w:r w:rsidRPr="00A96DCE">
                    <w:t xml:space="preserve">Коммуникативные: </w:t>
                  </w:r>
                </w:p>
                <w:p w:rsidR="00A96DCE" w:rsidRPr="00A96DCE" w:rsidRDefault="00A96DCE" w:rsidP="00D94715">
                  <w:pPr>
                    <w:pStyle w:val="Default"/>
                  </w:pPr>
                  <w:r w:rsidRPr="00A96DCE">
                    <w:t xml:space="preserve">формулировать собственное мнение и позицию </w:t>
                  </w: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lastRenderedPageBreak/>
              <w:t>25.9</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Обобщающий урок.</w:t>
            </w:r>
          </w:p>
          <w:p w:rsidR="00A96DCE" w:rsidRPr="00A96DCE" w:rsidRDefault="00A96DCE" w:rsidP="00D94715">
            <w:pPr>
              <w:jc w:val="center"/>
            </w:pPr>
            <w:r w:rsidRPr="00A96DCE">
              <w:t>Урок обобщения и систематизации знаний.</w:t>
            </w:r>
          </w:p>
        </w:tc>
        <w:tc>
          <w:tcPr>
            <w:tcW w:w="3150" w:type="dxa"/>
          </w:tcPr>
          <w:p w:rsidR="00A96DCE" w:rsidRPr="00A96DCE" w:rsidRDefault="00A96DCE" w:rsidP="00D94715">
            <w:pPr>
              <w:jc w:val="center"/>
            </w:pPr>
            <w:r w:rsidRPr="00A96DCE">
              <w:t>Обобщение музыкальных впечатлений первоклассников за 3   четверть.</w:t>
            </w:r>
          </w:p>
          <w:p w:rsidR="00A96DCE" w:rsidRPr="00A96DCE" w:rsidRDefault="00A96DCE" w:rsidP="00D94715">
            <w:pPr>
              <w:jc w:val="center"/>
              <w:rPr>
                <w:b/>
              </w:rPr>
            </w:pPr>
          </w:p>
          <w:p w:rsidR="00A96DCE" w:rsidRPr="00A96DCE" w:rsidRDefault="00A96DCE" w:rsidP="00D94715">
            <w:pPr>
              <w:jc w:val="center"/>
            </w:pPr>
          </w:p>
          <w:p w:rsidR="00A96DCE" w:rsidRPr="00A96DCE" w:rsidRDefault="00A96DCE" w:rsidP="00D94715">
            <w:pPr>
              <w:jc w:val="center"/>
            </w:pPr>
          </w:p>
        </w:tc>
        <w:tc>
          <w:tcPr>
            <w:tcW w:w="2795" w:type="dxa"/>
          </w:tcPr>
          <w:p w:rsidR="00A96DCE" w:rsidRPr="00A96DCE" w:rsidRDefault="00A96DCE" w:rsidP="00D94715">
            <w:pPr>
              <w:spacing w:before="60"/>
              <w:jc w:val="both"/>
            </w:pPr>
            <w:r w:rsidRPr="00A96DCE">
              <w:t>- определять</w:t>
            </w:r>
            <w:r w:rsidRPr="00A96DCE">
              <w:rPr>
                <w:b/>
              </w:rPr>
              <w:t xml:space="preserve"> </w:t>
            </w:r>
            <w:r w:rsidRPr="00A96DCE">
              <w:t>названия изученных жанров  музыки; названия изученных произведений и их авторов;</w:t>
            </w:r>
          </w:p>
          <w:p w:rsidR="00A96DCE" w:rsidRPr="00A96DCE" w:rsidRDefault="00A96DCE" w:rsidP="00D94715">
            <w:pPr>
              <w:jc w:val="both"/>
            </w:pPr>
            <w:r w:rsidRPr="00A96DCE">
              <w:rPr>
                <w:b/>
              </w:rPr>
              <w:t xml:space="preserve">- </w:t>
            </w:r>
            <w:r w:rsidRPr="00A96DCE">
              <w:t xml:space="preserve"> узнавать изученные музыкальные сочинения, называть их авторов;</w:t>
            </w:r>
          </w:p>
          <w:p w:rsidR="00A96DCE" w:rsidRPr="00A96DCE" w:rsidRDefault="00A96DCE" w:rsidP="00D94715">
            <w:pPr>
              <w:jc w:val="both"/>
            </w:pPr>
            <w:r w:rsidRPr="00A96DCE">
              <w:lastRenderedPageBreak/>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A96DCE">
              <w:t>музицирование</w:t>
            </w:r>
            <w:proofErr w:type="spellEnd"/>
            <w:r w:rsidRPr="00A96DCE">
              <w:t>, импровизация  и др.).</w:t>
            </w:r>
          </w:p>
        </w:tc>
        <w:tc>
          <w:tcPr>
            <w:tcW w:w="3039" w:type="dxa"/>
          </w:tcPr>
          <w:p w:rsidR="00A96DCE" w:rsidRPr="00A96DCE" w:rsidRDefault="00A96DCE" w:rsidP="00D94715">
            <w:pPr>
              <w:autoSpaceDE w:val="0"/>
              <w:autoSpaceDN w:val="0"/>
              <w:adjustRightInd w:val="0"/>
            </w:pPr>
            <w:r w:rsidRPr="00A96DCE">
              <w:lastRenderedPageBreak/>
              <w:t>- приобретать (моделировать) опыт</w:t>
            </w:r>
          </w:p>
          <w:p w:rsidR="00A96DCE" w:rsidRPr="00A96DCE" w:rsidRDefault="00A96DCE" w:rsidP="00D94715">
            <w:pPr>
              <w:autoSpaceDE w:val="0"/>
              <w:autoSpaceDN w:val="0"/>
              <w:adjustRightInd w:val="0"/>
            </w:pPr>
            <w:r w:rsidRPr="00A96DCE">
              <w:t>музыкально - творческой деятельности через сочинение, исполнение, слушание.</w:t>
            </w:r>
          </w:p>
          <w:p w:rsidR="00A96DCE" w:rsidRPr="00A96DCE" w:rsidRDefault="00A96DCE" w:rsidP="00D94715">
            <w:r w:rsidRPr="00A96DCE">
              <w:t xml:space="preserve">продемонстрировать личностно-окрашенное эмоционально-образное </w:t>
            </w:r>
            <w:r w:rsidRPr="00A96DCE">
              <w:lastRenderedPageBreak/>
              <w:t>восприятие музыки, увлеченность музыкальными занятиями и музыкально-творческой деятельностью.</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213"/>
              </w:trPr>
              <w:tc>
                <w:tcPr>
                  <w:tcW w:w="2177" w:type="dxa"/>
                </w:tcPr>
                <w:p w:rsidR="00A96DCE" w:rsidRPr="00A96DCE" w:rsidRDefault="00A96DCE" w:rsidP="00D94715">
                  <w:pPr>
                    <w:pStyle w:val="Default"/>
                  </w:pPr>
                  <w:r w:rsidRPr="00A96DCE">
                    <w:lastRenderedPageBreak/>
                    <w:t xml:space="preserve">Регулятивные: ставить новые учебные задачи в сотрудничестве с учителем </w:t>
                  </w:r>
                </w:p>
                <w:p w:rsidR="00A96DCE" w:rsidRPr="00A96DCE" w:rsidRDefault="00A96DCE" w:rsidP="00D94715">
                  <w:pPr>
                    <w:pStyle w:val="Default"/>
                  </w:pPr>
                  <w:r w:rsidRPr="00A96DCE">
                    <w:t xml:space="preserve">Познавательные: ориентация в способах решения задачи </w:t>
                  </w:r>
                </w:p>
                <w:p w:rsidR="00A96DCE" w:rsidRPr="00A96DCE" w:rsidRDefault="00A96DCE" w:rsidP="00D94715">
                  <w:pPr>
                    <w:pStyle w:val="Default"/>
                  </w:pPr>
                  <w:r w:rsidRPr="00A96DCE">
                    <w:lastRenderedPageBreak/>
                    <w:t xml:space="preserve">Коммуникативные: адекватно </w:t>
                  </w:r>
                </w:p>
                <w:p w:rsidR="00A96DCE" w:rsidRPr="00A96DCE" w:rsidRDefault="00A96DCE" w:rsidP="00D94715">
                  <w:pPr>
                    <w:pStyle w:val="Default"/>
                  </w:pPr>
                  <w:r w:rsidRPr="00A96DCE">
                    <w:t xml:space="preserve">оценивать собственное поведение в процессе музыкальных впечатлений </w:t>
                  </w: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lastRenderedPageBreak/>
              <w:t>26.10</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Музыкальные инструменты. У каждого свой музыкальный инструмент.</w:t>
            </w:r>
            <w:r w:rsidRPr="00A96DCE">
              <w:t xml:space="preserve"> Урок изучения и закрепления новых знаний</w:t>
            </w:r>
          </w:p>
        </w:tc>
        <w:tc>
          <w:tcPr>
            <w:tcW w:w="3150" w:type="dxa"/>
          </w:tcPr>
          <w:p w:rsidR="00A96DCE" w:rsidRPr="00A96DCE" w:rsidRDefault="00A96DCE" w:rsidP="00D94715">
            <w:pPr>
              <w:jc w:val="center"/>
              <w:rPr>
                <w:i/>
              </w:rPr>
            </w:pPr>
            <w:r w:rsidRPr="00A96DCE">
              <w:rPr>
                <w:i/>
              </w:rPr>
              <w:t>Музыкальные  инструменты.</w:t>
            </w:r>
          </w:p>
          <w:p w:rsidR="00A96DCE" w:rsidRPr="00A96DCE" w:rsidRDefault="00A96DCE" w:rsidP="00D94715">
            <w:pPr>
              <w:jc w:val="center"/>
              <w:rPr>
                <w:i/>
              </w:rPr>
            </w:pPr>
            <w:r w:rsidRPr="00A96DCE">
              <w:t>Инструментовка  и  инсценировка    песен.  Игровые  песни,  с  ярко  выраженным  танцевальным   характером. Звучание   народных  музыкальных  инструментов.</w:t>
            </w:r>
          </w:p>
          <w:p w:rsidR="00A96DCE" w:rsidRPr="00A96DCE" w:rsidRDefault="00A96DCE" w:rsidP="00A96DCE">
            <w:pPr>
              <w:numPr>
                <w:ilvl w:val="0"/>
                <w:numId w:val="20"/>
              </w:numPr>
              <w:jc w:val="center"/>
              <w:rPr>
                <w:i/>
              </w:rPr>
            </w:pPr>
            <w:r w:rsidRPr="00A96DCE">
              <w:rPr>
                <w:i/>
              </w:rPr>
              <w:t>«У каждого свой музыкальный инструмент»- эстонская народная песня.</w:t>
            </w:r>
          </w:p>
        </w:tc>
        <w:tc>
          <w:tcPr>
            <w:tcW w:w="2795" w:type="dxa"/>
          </w:tcPr>
          <w:p w:rsidR="00A96DCE" w:rsidRPr="00A96DCE" w:rsidRDefault="00A96DCE" w:rsidP="00D94715">
            <w:pPr>
              <w:jc w:val="both"/>
              <w:rPr>
                <w:b/>
              </w:rPr>
            </w:pPr>
            <w:r w:rsidRPr="00A96DCE">
              <w:rPr>
                <w:b/>
              </w:rPr>
              <w:t xml:space="preserve">- </w:t>
            </w:r>
            <w:r w:rsidRPr="00A96DCE">
              <w:t>вслушиваться  в звучащую музыку и определять характер произведения, выделять характерные</w:t>
            </w:r>
            <w:r w:rsidRPr="00A96DCE">
              <w:rPr>
                <w:b/>
              </w:rPr>
              <w:t xml:space="preserve">  </w:t>
            </w:r>
            <w:r w:rsidRPr="00A96DCE">
              <w:t>интонационные музыкальные особенности музыкального сочинения, имитационными движениями изображать игру на музыкальных инструментах</w:t>
            </w:r>
          </w:p>
        </w:tc>
        <w:tc>
          <w:tcPr>
            <w:tcW w:w="3039" w:type="dxa"/>
          </w:tcPr>
          <w:p w:rsidR="00A96DCE" w:rsidRPr="00A96DCE" w:rsidRDefault="00A96DCE" w:rsidP="00D94715">
            <w:pPr>
              <w:autoSpaceDE w:val="0"/>
              <w:autoSpaceDN w:val="0"/>
              <w:adjustRightInd w:val="0"/>
            </w:pPr>
            <w:r w:rsidRPr="00A96DCE">
              <w:t xml:space="preserve">- участвовать в </w:t>
            </w:r>
            <w:proofErr w:type="gramStart"/>
            <w:r w:rsidRPr="00A96DCE">
              <w:t>коллективном</w:t>
            </w:r>
            <w:proofErr w:type="gramEnd"/>
            <w:r w:rsidRPr="00A96DCE">
              <w:t xml:space="preserve"> </w:t>
            </w:r>
            <w:proofErr w:type="spellStart"/>
            <w:r w:rsidRPr="00A96DCE">
              <w:t>музицировании</w:t>
            </w:r>
            <w:proofErr w:type="spellEnd"/>
            <w:r w:rsidRPr="00A96DCE">
              <w:t xml:space="preserve"> на элементарных и музыкальных инструментах.</w:t>
            </w:r>
          </w:p>
          <w:p w:rsidR="00A96DCE" w:rsidRPr="00A96DCE" w:rsidRDefault="00A96DCE" w:rsidP="00D94715">
            <w:pPr>
              <w:autoSpaceDE w:val="0"/>
              <w:autoSpaceDN w:val="0"/>
              <w:adjustRightInd w:val="0"/>
            </w:pPr>
            <w:r w:rsidRPr="00A96DCE">
              <w:t>- воплощения собственных мыслей, чу</w:t>
            </w:r>
            <w:proofErr w:type="gramStart"/>
            <w:r w:rsidRPr="00A96DCE">
              <w:t>вств в зв</w:t>
            </w:r>
            <w:proofErr w:type="gramEnd"/>
            <w:r w:rsidRPr="00A96DCE">
              <w:t>учании голоса и различных инструментов;</w:t>
            </w:r>
          </w:p>
          <w:p w:rsidR="00A96DCE" w:rsidRPr="00A96DCE" w:rsidRDefault="00A96DCE" w:rsidP="00D94715"/>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799"/>
              </w:trPr>
              <w:tc>
                <w:tcPr>
                  <w:tcW w:w="2177" w:type="dxa"/>
                </w:tcPr>
                <w:p w:rsidR="00A96DCE" w:rsidRPr="00A96DCE" w:rsidRDefault="00A96DCE" w:rsidP="00D94715">
                  <w:pPr>
                    <w:pStyle w:val="Default"/>
                  </w:pPr>
                  <w:r w:rsidRPr="00A96DCE">
                    <w:t xml:space="preserve">Регулятивные: использовать установленные правила в контроле способа решения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Pr>
                    <w:pStyle w:val="Default"/>
                  </w:pPr>
                  <w:proofErr w:type="gramStart"/>
                  <w:r w:rsidRPr="00A96DCE">
                    <w:t>Коммуникативные</w:t>
                  </w:r>
                  <w:proofErr w:type="gramEnd"/>
                  <w:r w:rsidRPr="00A96DCE">
                    <w:t>: подготовка устных рассказов в паре об услышанном</w:t>
                  </w:r>
                </w:p>
                <w:p w:rsidR="00A96DCE" w:rsidRPr="00A96DCE" w:rsidRDefault="00A96DCE" w:rsidP="00D94715">
                  <w:pPr>
                    <w:pStyle w:val="Default"/>
                  </w:pP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t>27.11</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2162" w:type="dxa"/>
          </w:tcPr>
          <w:p w:rsidR="00A96DCE" w:rsidRPr="00A96DCE" w:rsidRDefault="00A96DCE" w:rsidP="00D94715">
            <w:pPr>
              <w:jc w:val="center"/>
              <w:rPr>
                <w:b/>
              </w:rPr>
            </w:pPr>
            <w:r w:rsidRPr="00A96DCE">
              <w:rPr>
                <w:b/>
              </w:rPr>
              <w:t>Музыкальные инструменты.</w:t>
            </w:r>
          </w:p>
          <w:p w:rsidR="00A96DCE" w:rsidRPr="00A96DCE" w:rsidRDefault="00A96DCE" w:rsidP="00D94715">
            <w:pPr>
              <w:jc w:val="center"/>
              <w:rPr>
                <w:b/>
              </w:rPr>
            </w:pPr>
            <w:r w:rsidRPr="00A96DCE">
              <w:t>Урок изучения и закрепления новых знаний.</w:t>
            </w: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Музыкальные  инструменты.</w:t>
            </w:r>
          </w:p>
          <w:p w:rsidR="00A96DCE" w:rsidRPr="00A96DCE" w:rsidRDefault="00A96DCE" w:rsidP="00D94715">
            <w:pPr>
              <w:jc w:val="center"/>
            </w:pPr>
            <w:r w:rsidRPr="00A96DCE">
              <w:t xml:space="preserve">Встреча с музыкальными инструментами – </w:t>
            </w:r>
            <w:r w:rsidRPr="00A96DCE">
              <w:rPr>
                <w:b/>
                <w:i/>
              </w:rPr>
              <w:t xml:space="preserve">арфой и флейтой. </w:t>
            </w:r>
            <w:r w:rsidRPr="00A96DCE">
              <w:t xml:space="preserve">Внешний вид, тембр этих инструментов, выразительные возможности. Знакомство  с  </w:t>
            </w:r>
            <w:r w:rsidRPr="00A96DCE">
              <w:lastRenderedPageBreak/>
              <w:t xml:space="preserve">внешним  видом,  тембрами,  выразительными  возможностями музыкальных  инструментов  - </w:t>
            </w:r>
            <w:r w:rsidRPr="00A96DCE">
              <w:rPr>
                <w:b/>
                <w:i/>
              </w:rPr>
              <w:t xml:space="preserve">лютня,  </w:t>
            </w:r>
            <w:proofErr w:type="spellStart"/>
            <w:r w:rsidRPr="00A96DCE">
              <w:rPr>
                <w:b/>
                <w:i/>
              </w:rPr>
              <w:t>клавеснн</w:t>
            </w:r>
            <w:proofErr w:type="spellEnd"/>
            <w:r w:rsidRPr="00A96DCE">
              <w:rPr>
                <w:b/>
                <w:i/>
              </w:rPr>
              <w:t>.</w:t>
            </w:r>
            <w:r w:rsidRPr="00A96DCE">
              <w:rPr>
                <w:i/>
              </w:rPr>
              <w:t xml:space="preserve"> </w:t>
            </w:r>
            <w:r w:rsidRPr="00A96DCE">
              <w:t xml:space="preserve">  Сопоставление  звучания  произведений,  исполняемых  на  клавесине  и  фортепиано.  Мастерство   исполнителя-музыканта.</w:t>
            </w:r>
          </w:p>
          <w:p w:rsidR="00A96DCE" w:rsidRPr="00A96DCE" w:rsidRDefault="00A96DCE" w:rsidP="00A96DCE">
            <w:pPr>
              <w:numPr>
                <w:ilvl w:val="0"/>
                <w:numId w:val="20"/>
              </w:numPr>
              <w:jc w:val="center"/>
              <w:rPr>
                <w:i/>
              </w:rPr>
            </w:pPr>
            <w:r w:rsidRPr="00A96DCE">
              <w:rPr>
                <w:i/>
              </w:rPr>
              <w:t>И.Бах «Волынка»</w:t>
            </w:r>
          </w:p>
          <w:p w:rsidR="00A96DCE" w:rsidRPr="00A96DCE" w:rsidRDefault="00A96DCE" w:rsidP="00A96DCE">
            <w:pPr>
              <w:numPr>
                <w:ilvl w:val="0"/>
                <w:numId w:val="20"/>
              </w:numPr>
              <w:jc w:val="center"/>
              <w:rPr>
                <w:i/>
              </w:rPr>
            </w:pPr>
            <w:r w:rsidRPr="00A96DCE">
              <w:rPr>
                <w:i/>
              </w:rPr>
              <w:t>П.Чайковский « Сладкая греза»</w:t>
            </w:r>
          </w:p>
          <w:p w:rsidR="00A96DCE" w:rsidRPr="00A96DCE" w:rsidRDefault="00A96DCE" w:rsidP="00A96DCE">
            <w:pPr>
              <w:numPr>
                <w:ilvl w:val="0"/>
                <w:numId w:val="20"/>
              </w:numPr>
              <w:jc w:val="center"/>
              <w:rPr>
                <w:i/>
              </w:rPr>
            </w:pPr>
            <w:proofErr w:type="spellStart"/>
            <w:r w:rsidRPr="00A96DCE">
              <w:rPr>
                <w:i/>
              </w:rPr>
              <w:t>Л.Дакен</w:t>
            </w:r>
            <w:proofErr w:type="spellEnd"/>
            <w:r w:rsidRPr="00A96DCE">
              <w:rPr>
                <w:i/>
              </w:rPr>
              <w:t xml:space="preserve"> «Кукушка»</w:t>
            </w:r>
          </w:p>
          <w:p w:rsidR="00A96DCE" w:rsidRPr="00A96DCE" w:rsidRDefault="00A96DCE" w:rsidP="00A96DCE">
            <w:pPr>
              <w:numPr>
                <w:ilvl w:val="0"/>
                <w:numId w:val="20"/>
              </w:numPr>
              <w:jc w:val="center"/>
              <w:rPr>
                <w:i/>
              </w:rPr>
            </w:pPr>
            <w:r w:rsidRPr="00A96DCE">
              <w:rPr>
                <w:i/>
              </w:rPr>
              <w:t>«Тонкая рябина» - гитара</w:t>
            </w:r>
          </w:p>
          <w:p w:rsidR="00A96DCE" w:rsidRPr="00A96DCE" w:rsidRDefault="00A96DCE" w:rsidP="00A96DCE">
            <w:pPr>
              <w:numPr>
                <w:ilvl w:val="0"/>
                <w:numId w:val="21"/>
              </w:numPr>
              <w:jc w:val="center"/>
              <w:rPr>
                <w:i/>
              </w:rPr>
            </w:pPr>
            <w:r w:rsidRPr="00A96DCE">
              <w:rPr>
                <w:i/>
              </w:rPr>
              <w:t>Ж.Рамо - «Тамбурин»- клавесин</w:t>
            </w:r>
          </w:p>
          <w:p w:rsidR="00A96DCE" w:rsidRPr="00A96DCE" w:rsidRDefault="00A96DCE" w:rsidP="00A96DCE">
            <w:pPr>
              <w:numPr>
                <w:ilvl w:val="0"/>
                <w:numId w:val="21"/>
              </w:numPr>
              <w:jc w:val="center"/>
            </w:pPr>
            <w:proofErr w:type="spellStart"/>
            <w:r w:rsidRPr="00A96DCE">
              <w:rPr>
                <w:i/>
              </w:rPr>
              <w:t>И.Конради</w:t>
            </w:r>
            <w:proofErr w:type="spellEnd"/>
            <w:r w:rsidRPr="00A96DCE">
              <w:rPr>
                <w:i/>
              </w:rPr>
              <w:t xml:space="preserve"> – «Менуэт» - лютня</w:t>
            </w:r>
          </w:p>
        </w:tc>
        <w:tc>
          <w:tcPr>
            <w:tcW w:w="2795" w:type="dxa"/>
          </w:tcPr>
          <w:p w:rsidR="00A96DCE" w:rsidRPr="00A96DCE" w:rsidRDefault="00A96DCE" w:rsidP="00D94715">
            <w:pPr>
              <w:jc w:val="both"/>
            </w:pPr>
            <w:r w:rsidRPr="00A96DCE">
              <w:lastRenderedPageBreak/>
              <w:t xml:space="preserve">- </w:t>
            </w:r>
            <w:r w:rsidRPr="00A96DCE">
              <w:rPr>
                <w:b/>
              </w:rPr>
              <w:t xml:space="preserve"> </w:t>
            </w:r>
            <w:r w:rsidRPr="00A96DCE">
              <w:t xml:space="preserve">сравнивать звучание музыкальных инструментов, узнавать музыкальные инструменты по внешнему виду и по звучанию,  имитационными </w:t>
            </w:r>
            <w:r w:rsidRPr="00A96DCE">
              <w:lastRenderedPageBreak/>
              <w:t>движениями изображать игру на музыкальных инструментах.</w:t>
            </w:r>
          </w:p>
        </w:tc>
        <w:tc>
          <w:tcPr>
            <w:tcW w:w="3039" w:type="dxa"/>
          </w:tcPr>
          <w:p w:rsidR="00A96DCE" w:rsidRPr="00A96DCE" w:rsidRDefault="00A96DCE" w:rsidP="00D94715">
            <w:r w:rsidRPr="00A96DCE">
              <w:lastRenderedPageBreak/>
              <w:t xml:space="preserve">- </w:t>
            </w:r>
            <w:proofErr w:type="spellStart"/>
            <w:r w:rsidRPr="00A96DCE">
              <w:t>сопостовлять</w:t>
            </w:r>
            <w:proofErr w:type="spellEnd"/>
            <w:r w:rsidRPr="00A96DCE">
              <w:rPr>
                <w:b/>
              </w:rPr>
              <w:t xml:space="preserve"> </w:t>
            </w:r>
            <w:r w:rsidRPr="00A96DCE">
              <w:t xml:space="preserve">внешний вид, тембр, выразительные возможности музыкальных инструментов - </w:t>
            </w:r>
            <w:r w:rsidRPr="00A96DCE">
              <w:rPr>
                <w:b/>
                <w:i/>
              </w:rPr>
              <w:t>лютня, клавесин, гитара.</w:t>
            </w:r>
          </w:p>
        </w:tc>
        <w:tc>
          <w:tcPr>
            <w:tcW w:w="2648" w:type="dxa"/>
          </w:tcPr>
          <w:p w:rsidR="00A96DCE" w:rsidRPr="00A96DCE" w:rsidRDefault="00A96DCE" w:rsidP="00D94715"/>
          <w:tbl>
            <w:tblPr>
              <w:tblW w:w="0" w:type="auto"/>
              <w:tblBorders>
                <w:top w:val="nil"/>
                <w:left w:val="nil"/>
                <w:bottom w:val="nil"/>
                <w:right w:val="nil"/>
              </w:tblBorders>
              <w:tblLook w:val="0000"/>
            </w:tblPr>
            <w:tblGrid>
              <w:gridCol w:w="2210"/>
            </w:tblGrid>
            <w:tr w:rsidR="00A96DCE" w:rsidRPr="00A96DCE" w:rsidTr="00D94715">
              <w:trPr>
                <w:trHeight w:val="1626"/>
              </w:trPr>
              <w:tc>
                <w:tcPr>
                  <w:tcW w:w="2141" w:type="dxa"/>
                </w:tcPr>
                <w:p w:rsidR="00A96DCE" w:rsidRPr="00A96DCE" w:rsidRDefault="00A96DCE" w:rsidP="00D94715">
                  <w:pPr>
                    <w:pStyle w:val="Default"/>
                  </w:pPr>
                  <w:r w:rsidRPr="00A96DCE">
                    <w:t xml:space="preserve">Регулятивные: использовать установленные правила в контроле способа решения </w:t>
                  </w:r>
                </w:p>
                <w:p w:rsidR="00A96DCE" w:rsidRPr="00A96DCE" w:rsidRDefault="00A96DCE" w:rsidP="00D94715">
                  <w:pPr>
                    <w:pStyle w:val="Default"/>
                  </w:pPr>
                  <w:r w:rsidRPr="00A96DCE">
                    <w:t xml:space="preserve">Познавательные: использовать </w:t>
                  </w:r>
                  <w:r w:rsidRPr="00A96DCE">
                    <w:lastRenderedPageBreak/>
                    <w:t xml:space="preserve">общие приемы решения задачи </w:t>
                  </w:r>
                </w:p>
                <w:p w:rsidR="00A96DCE" w:rsidRPr="00A96DCE" w:rsidRDefault="00A96DCE" w:rsidP="00D94715">
                  <w:pPr>
                    <w:pStyle w:val="Default"/>
                  </w:pPr>
                  <w:proofErr w:type="gramStart"/>
                  <w:r w:rsidRPr="00A96DCE">
                    <w:t>Коммуникативные</w:t>
                  </w:r>
                  <w:proofErr w:type="gramEnd"/>
                  <w:r w:rsidRPr="00A96DCE">
                    <w:t xml:space="preserve">: подготовка устных рассказов в группе об услышанном </w:t>
                  </w:r>
                </w:p>
              </w:tc>
            </w:tr>
          </w:tbl>
          <w:p w:rsidR="00A96DCE" w:rsidRPr="00A96DCE" w:rsidRDefault="00A96DCE" w:rsidP="00D94715"/>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lastRenderedPageBreak/>
              <w:t>28.12</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2162" w:type="dxa"/>
          </w:tcPr>
          <w:p w:rsidR="00A96DCE" w:rsidRPr="00A96DCE" w:rsidRDefault="00A96DCE" w:rsidP="00D94715">
            <w:pPr>
              <w:jc w:val="center"/>
              <w:rPr>
                <w:b/>
              </w:rPr>
            </w:pPr>
            <w:r w:rsidRPr="00A96DCE">
              <w:rPr>
                <w:b/>
              </w:rPr>
              <w:t>«Чудесная лютня» (по алжирской сказке). Звучащие картины.</w:t>
            </w:r>
          </w:p>
          <w:p w:rsidR="00A96DCE" w:rsidRPr="00A96DCE" w:rsidRDefault="00A96DCE" w:rsidP="00D94715">
            <w:pPr>
              <w:jc w:val="center"/>
            </w:pPr>
            <w:r w:rsidRPr="00A96DCE">
              <w:t>Урок обобщения и систематизации знаний.</w:t>
            </w:r>
          </w:p>
        </w:tc>
        <w:tc>
          <w:tcPr>
            <w:tcW w:w="3150" w:type="dxa"/>
          </w:tcPr>
          <w:p w:rsidR="00A96DCE" w:rsidRPr="00A96DCE" w:rsidRDefault="00A96DCE" w:rsidP="00D94715">
            <w:pPr>
              <w:jc w:val="center"/>
              <w:rPr>
                <w:i/>
              </w:rPr>
            </w:pPr>
            <w:r w:rsidRPr="00A96DCE">
              <w:rPr>
                <w:i/>
              </w:rPr>
              <w:t>Музыкальная речь как способ общения между людьми, ее эмоциональное воздействие на слушателей.</w:t>
            </w:r>
          </w:p>
          <w:p w:rsidR="00A96DCE" w:rsidRPr="00A96DCE" w:rsidRDefault="00A96DCE" w:rsidP="00D94715">
            <w:pPr>
              <w:jc w:val="center"/>
              <w:rPr>
                <w:b/>
              </w:rPr>
            </w:pPr>
            <w:r w:rsidRPr="00A96DCE">
              <w:t>Знакомство  с  музыкальными  инструментами,  через  алжирскую  сказку  “Чудесная</w:t>
            </w:r>
            <w:r w:rsidRPr="00A96DCE">
              <w:rPr>
                <w:b/>
              </w:rPr>
              <w:t xml:space="preserve"> </w:t>
            </w:r>
            <w:r w:rsidRPr="00A96DCE">
              <w:t xml:space="preserve">лютня”.  Размышление  о  безграничных </w:t>
            </w:r>
            <w:r w:rsidRPr="00A96DCE">
              <w:lastRenderedPageBreak/>
              <w:t xml:space="preserve">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A96DCE">
              <w:rPr>
                <w:b/>
              </w:rPr>
              <w:t xml:space="preserve"> </w:t>
            </w:r>
            <w:r w:rsidRPr="00A96DCE">
              <w:t>Закрепление  представления  о  музыкальных  инструментах  и исполнителях.  Характер  музыки  и  ее  соответствие  настроению  картины.</w:t>
            </w:r>
          </w:p>
        </w:tc>
        <w:tc>
          <w:tcPr>
            <w:tcW w:w="2795" w:type="dxa"/>
          </w:tcPr>
          <w:p w:rsidR="00A96DCE" w:rsidRPr="00A96DCE" w:rsidRDefault="00A96DCE" w:rsidP="00D94715">
            <w:pPr>
              <w:autoSpaceDE w:val="0"/>
              <w:autoSpaceDN w:val="0"/>
              <w:adjustRightInd w:val="0"/>
            </w:pPr>
            <w:r w:rsidRPr="00A96DCE">
              <w:lastRenderedPageBreak/>
              <w:t xml:space="preserve">- сопоставлять музыкальные образы в звучании различных музыкальных инструментов, </w:t>
            </w:r>
          </w:p>
          <w:p w:rsidR="00A96DCE" w:rsidRPr="00A96DCE" w:rsidRDefault="00A96DCE" w:rsidP="00D94715">
            <w:pPr>
              <w:jc w:val="both"/>
            </w:pPr>
            <w:r w:rsidRPr="00A96DCE">
              <w:rPr>
                <w:b/>
              </w:rPr>
              <w:t xml:space="preserve">- </w:t>
            </w:r>
            <w:r w:rsidRPr="00A96DCE">
              <w:t xml:space="preserve">размышлять о возможностях музыки в передаче чувств. Мыслей человека, силе ее воздействия. </w:t>
            </w:r>
          </w:p>
        </w:tc>
        <w:tc>
          <w:tcPr>
            <w:tcW w:w="3039" w:type="dxa"/>
          </w:tcPr>
          <w:p w:rsidR="00A96DCE" w:rsidRPr="00A96DCE" w:rsidRDefault="00A96DCE" w:rsidP="00D94715">
            <w:r w:rsidRPr="00A96DCE">
              <w:t>- обобщать характеристику музыкальных произведений, воспринимать художественные образы классической музыки, расширять словарный запас,</w:t>
            </w:r>
            <w:r w:rsidRPr="00A96DCE">
              <w:rPr>
                <w:b/>
              </w:rPr>
              <w:t xml:space="preserve"> </w:t>
            </w:r>
            <w:r w:rsidRPr="00A96DCE">
              <w:t xml:space="preserve"> передавать настроение музыки в пластическом движении, пении, давать определения </w:t>
            </w:r>
            <w:r w:rsidRPr="00A96DCE">
              <w:lastRenderedPageBreak/>
              <w:t>общего характера музыки, ритмическая   и интонационная  точность во время вступления к песне.</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627"/>
              </w:trPr>
              <w:tc>
                <w:tcPr>
                  <w:tcW w:w="2141" w:type="dxa"/>
                </w:tcPr>
                <w:p w:rsidR="00A96DCE" w:rsidRPr="00A96DCE" w:rsidRDefault="00A96DCE" w:rsidP="00D94715">
                  <w:pPr>
                    <w:pStyle w:val="Default"/>
                  </w:pPr>
                  <w:r w:rsidRPr="00A96DCE">
                    <w:lastRenderedPageBreak/>
                    <w:t xml:space="preserve">Регулятивные: использовать установленные правила в контроле способа решения.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Pr>
                    <w:pStyle w:val="Default"/>
                  </w:pPr>
                  <w:proofErr w:type="gramStart"/>
                  <w:r w:rsidRPr="00A96DCE">
                    <w:t>Коммуникативные</w:t>
                  </w:r>
                  <w:proofErr w:type="gramEnd"/>
                  <w:r w:rsidRPr="00A96DCE">
                    <w:t xml:space="preserve">: подготовка устных </w:t>
                  </w:r>
                  <w:r w:rsidRPr="00A96DCE">
                    <w:lastRenderedPageBreak/>
                    <w:t xml:space="preserve">рассказов о личных впечатлениях </w:t>
                  </w: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lastRenderedPageBreak/>
              <w:t>29.13</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Музыка в цирке.</w:t>
            </w:r>
          </w:p>
          <w:p w:rsidR="00A96DCE" w:rsidRPr="00A96DCE" w:rsidRDefault="00A96DCE" w:rsidP="00D94715">
            <w:pPr>
              <w:jc w:val="center"/>
            </w:pPr>
            <w:r w:rsidRPr="00A96DCE">
              <w:t>Комбинированный урок.</w:t>
            </w:r>
          </w:p>
        </w:tc>
        <w:tc>
          <w:tcPr>
            <w:tcW w:w="3150" w:type="dxa"/>
          </w:tcPr>
          <w:p w:rsidR="00A96DCE" w:rsidRPr="00A96DCE" w:rsidRDefault="00A96DCE" w:rsidP="00D94715">
            <w:pPr>
              <w:jc w:val="center"/>
              <w:rPr>
                <w:i/>
              </w:rPr>
            </w:pPr>
            <w:r w:rsidRPr="00A96DCE">
              <w:rPr>
                <w:i/>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A96DCE" w:rsidRPr="00A96DCE" w:rsidRDefault="00A96DCE" w:rsidP="00D94715">
            <w:pPr>
              <w:jc w:val="center"/>
            </w:pPr>
            <w:r w:rsidRPr="00A96DCE">
              <w:t xml:space="preserve">Цирковое  представление  с  </w:t>
            </w:r>
            <w:r w:rsidRPr="00A96DCE">
              <w:lastRenderedPageBreak/>
              <w:t>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w:t>
            </w:r>
          </w:p>
          <w:p w:rsidR="00A96DCE" w:rsidRPr="00A96DCE" w:rsidRDefault="00A96DCE" w:rsidP="00A96DCE">
            <w:pPr>
              <w:numPr>
                <w:ilvl w:val="0"/>
                <w:numId w:val="22"/>
              </w:numPr>
              <w:jc w:val="center"/>
              <w:rPr>
                <w:i/>
              </w:rPr>
            </w:pPr>
            <w:r w:rsidRPr="00A96DCE">
              <w:rPr>
                <w:i/>
              </w:rPr>
              <w:t>А.Журбин « Добрые слоны»</w:t>
            </w:r>
          </w:p>
          <w:p w:rsidR="00A96DCE" w:rsidRPr="00A96DCE" w:rsidRDefault="00A96DCE" w:rsidP="00A96DCE">
            <w:pPr>
              <w:numPr>
                <w:ilvl w:val="0"/>
                <w:numId w:val="22"/>
              </w:numPr>
              <w:jc w:val="center"/>
              <w:rPr>
                <w:i/>
              </w:rPr>
            </w:pPr>
            <w:r w:rsidRPr="00A96DCE">
              <w:rPr>
                <w:i/>
              </w:rPr>
              <w:t>И.Дунаевский « Выходной марш»</w:t>
            </w:r>
          </w:p>
          <w:p w:rsidR="00A96DCE" w:rsidRPr="00A96DCE" w:rsidRDefault="00A96DCE" w:rsidP="00A96DCE">
            <w:pPr>
              <w:numPr>
                <w:ilvl w:val="0"/>
                <w:numId w:val="22"/>
              </w:numPr>
              <w:jc w:val="center"/>
              <w:rPr>
                <w:i/>
              </w:rPr>
            </w:pPr>
            <w:proofErr w:type="spellStart"/>
            <w:r w:rsidRPr="00A96DCE">
              <w:rPr>
                <w:i/>
              </w:rPr>
              <w:t>Д.Кабалевский</w:t>
            </w:r>
            <w:proofErr w:type="spellEnd"/>
            <w:r w:rsidRPr="00A96DCE">
              <w:rPr>
                <w:i/>
              </w:rPr>
              <w:t xml:space="preserve"> «Клоуны»</w:t>
            </w:r>
          </w:p>
          <w:p w:rsidR="00A96DCE" w:rsidRPr="00A96DCE" w:rsidRDefault="00A96DCE" w:rsidP="00A96DCE">
            <w:pPr>
              <w:numPr>
                <w:ilvl w:val="0"/>
                <w:numId w:val="22"/>
              </w:numPr>
              <w:jc w:val="center"/>
            </w:pPr>
            <w:proofErr w:type="spellStart"/>
            <w:r w:rsidRPr="00A96DCE">
              <w:rPr>
                <w:i/>
              </w:rPr>
              <w:t>О.Юдахина</w:t>
            </w:r>
            <w:proofErr w:type="spellEnd"/>
            <w:r w:rsidRPr="00A96DCE">
              <w:rPr>
                <w:i/>
              </w:rPr>
              <w:t xml:space="preserve"> « Слон и скрипочка»</w:t>
            </w:r>
          </w:p>
        </w:tc>
        <w:tc>
          <w:tcPr>
            <w:tcW w:w="2795" w:type="dxa"/>
          </w:tcPr>
          <w:p w:rsidR="00A96DCE" w:rsidRPr="00A96DCE" w:rsidRDefault="00A96DCE" w:rsidP="00D94715">
            <w:pPr>
              <w:jc w:val="both"/>
            </w:pPr>
            <w:r w:rsidRPr="00A96DCE">
              <w:rPr>
                <w:b/>
              </w:rPr>
              <w:lastRenderedPageBreak/>
              <w:t xml:space="preserve">- </w:t>
            </w:r>
            <w:r w:rsidRPr="00A96DCE">
              <w:t>определять жанровую принадлежность музыкальных произведений, песня- танец – марш.</w:t>
            </w:r>
          </w:p>
          <w:p w:rsidR="00A96DCE" w:rsidRPr="00A96DCE" w:rsidRDefault="00A96DCE" w:rsidP="00D94715">
            <w:pPr>
              <w:spacing w:before="60"/>
              <w:jc w:val="both"/>
            </w:pPr>
            <w:r w:rsidRPr="00A96DCE">
              <w:t xml:space="preserve">- узнавать изученные музыкальные произведения и </w:t>
            </w:r>
            <w:r w:rsidRPr="00A96DCE">
              <w:lastRenderedPageBreak/>
              <w:t>называть имена их авторов;</w:t>
            </w:r>
          </w:p>
          <w:p w:rsidR="00A96DCE" w:rsidRPr="00A96DCE" w:rsidRDefault="00A96DCE" w:rsidP="00D94715">
            <w:pPr>
              <w:jc w:val="both"/>
            </w:pPr>
          </w:p>
        </w:tc>
        <w:tc>
          <w:tcPr>
            <w:tcW w:w="3039" w:type="dxa"/>
          </w:tcPr>
          <w:p w:rsidR="00A96DCE" w:rsidRPr="00A96DCE" w:rsidRDefault="00A96DCE" w:rsidP="00D94715">
            <w:r w:rsidRPr="00A96DCE">
              <w:lastRenderedPageBreak/>
              <w:t>- через различные формы деятельности  систематизировать словарный запас детей.</w:t>
            </w:r>
          </w:p>
          <w:p w:rsidR="00A96DCE" w:rsidRPr="00A96DCE" w:rsidRDefault="00A96DCE" w:rsidP="00D94715">
            <w:r w:rsidRPr="00A96DCE">
              <w:t>- передавать настроение музыки и его изменение: в пении, музыкально-пластическом движении.</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627"/>
              </w:trPr>
              <w:tc>
                <w:tcPr>
                  <w:tcW w:w="2141" w:type="dxa"/>
                </w:tcPr>
                <w:p w:rsidR="00A96DCE" w:rsidRPr="00A96DCE" w:rsidRDefault="00A96DCE" w:rsidP="00D94715">
                  <w:pPr>
                    <w:pStyle w:val="Default"/>
                  </w:pPr>
                  <w:r w:rsidRPr="00A96DCE">
                    <w:t xml:space="preserve">Регулятивные: выполнять учебные действия в качестве слушателя </w:t>
                  </w:r>
                </w:p>
                <w:p w:rsidR="00A96DCE" w:rsidRPr="00A96DCE" w:rsidRDefault="00A96DCE" w:rsidP="00D94715">
                  <w:pPr>
                    <w:pStyle w:val="Default"/>
                  </w:pPr>
                  <w:proofErr w:type="gramStart"/>
                  <w:r w:rsidRPr="00A96DCE">
                    <w:t xml:space="preserve">Познавательные: поиск и выделение необходимой </w:t>
                  </w:r>
                  <w:r w:rsidRPr="00A96DCE">
                    <w:lastRenderedPageBreak/>
                    <w:t xml:space="preserve">информации </w:t>
                  </w:r>
                  <w:proofErr w:type="gramEnd"/>
                </w:p>
                <w:p w:rsidR="00A96DCE" w:rsidRPr="00A96DCE" w:rsidRDefault="00A96DCE" w:rsidP="00D94715">
                  <w:pPr>
                    <w:pStyle w:val="Default"/>
                  </w:pPr>
                  <w:proofErr w:type="gramStart"/>
                  <w:r w:rsidRPr="00A96DCE">
                    <w:t>Коммуникативные</w:t>
                  </w:r>
                  <w:proofErr w:type="gramEnd"/>
                  <w:r w:rsidRPr="00A96DCE">
                    <w:t xml:space="preserve">: формулировать собственное мнение и позицию </w:t>
                  </w: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lastRenderedPageBreak/>
              <w:t>30.14</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Дом, который звучит.</w:t>
            </w:r>
          </w:p>
          <w:p w:rsidR="00A96DCE" w:rsidRPr="00A96DCE" w:rsidRDefault="00A96DCE" w:rsidP="00D94715">
            <w:pPr>
              <w:jc w:val="center"/>
              <w:rPr>
                <w:b/>
              </w:rPr>
            </w:pPr>
            <w:r w:rsidRPr="00A96DCE">
              <w:t>Урок изучения и закрепления новых знаний.</w:t>
            </w:r>
          </w:p>
          <w:p w:rsidR="00A96DCE" w:rsidRPr="00A96DCE" w:rsidRDefault="00A96DCE" w:rsidP="00D94715">
            <w:pPr>
              <w:jc w:val="center"/>
              <w:rPr>
                <w:b/>
              </w:rPr>
            </w:pPr>
          </w:p>
          <w:p w:rsidR="00A96DCE" w:rsidRPr="00A96DCE" w:rsidRDefault="00A96DCE" w:rsidP="00D94715">
            <w:pPr>
              <w:jc w:val="center"/>
              <w:rPr>
                <w:b/>
              </w:rPr>
            </w:pPr>
          </w:p>
        </w:tc>
        <w:tc>
          <w:tcPr>
            <w:tcW w:w="3150" w:type="dxa"/>
          </w:tcPr>
          <w:p w:rsidR="00A96DCE" w:rsidRPr="00A96DCE" w:rsidRDefault="00A96DCE" w:rsidP="00D94715">
            <w:pPr>
              <w:jc w:val="center"/>
              <w:rPr>
                <w:i/>
              </w:rPr>
            </w:pPr>
            <w:r w:rsidRPr="00A96DCE">
              <w:rPr>
                <w:i/>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A96DCE">
              <w:rPr>
                <w:i/>
              </w:rPr>
              <w:t>Песенность</w:t>
            </w:r>
            <w:proofErr w:type="spellEnd"/>
            <w:r w:rsidRPr="00A96DCE">
              <w:rPr>
                <w:i/>
              </w:rPr>
              <w:t xml:space="preserve">, </w:t>
            </w:r>
            <w:proofErr w:type="spellStart"/>
            <w:r w:rsidRPr="00A96DCE">
              <w:rPr>
                <w:i/>
              </w:rPr>
              <w:t>танцевальность</w:t>
            </w:r>
            <w:proofErr w:type="spellEnd"/>
            <w:r w:rsidRPr="00A96DCE">
              <w:rPr>
                <w:i/>
              </w:rPr>
              <w:t xml:space="preserve">, </w:t>
            </w:r>
            <w:proofErr w:type="spellStart"/>
            <w:r w:rsidRPr="00A96DCE">
              <w:rPr>
                <w:i/>
              </w:rPr>
              <w:t>маршевость</w:t>
            </w:r>
            <w:proofErr w:type="spellEnd"/>
            <w:r w:rsidRPr="00A96DCE">
              <w:rPr>
                <w:i/>
              </w:rPr>
              <w:t>. Музыкальные театры.</w:t>
            </w:r>
          </w:p>
          <w:p w:rsidR="00A96DCE" w:rsidRPr="00A96DCE" w:rsidRDefault="00A96DCE" w:rsidP="00D94715">
            <w:pPr>
              <w:jc w:val="center"/>
            </w:pPr>
            <w:r w:rsidRPr="00A96DCE">
              <w:t xml:space="preserve">Музыкальный  театр.  Через  </w:t>
            </w:r>
            <w:proofErr w:type="spellStart"/>
            <w:r w:rsidRPr="00A96DCE">
              <w:t>песенность</w:t>
            </w:r>
            <w:proofErr w:type="spellEnd"/>
            <w:r w:rsidRPr="00A96DCE">
              <w:t xml:space="preserve">,  </w:t>
            </w:r>
            <w:proofErr w:type="spellStart"/>
            <w:r w:rsidRPr="00A96DCE">
              <w:t>танцевальность</w:t>
            </w:r>
            <w:proofErr w:type="spellEnd"/>
            <w:r w:rsidRPr="00A96DCE">
              <w:t xml:space="preserve">  и  </w:t>
            </w:r>
            <w:proofErr w:type="spellStart"/>
            <w:r w:rsidRPr="00A96DCE">
              <w:t>маршевость</w:t>
            </w:r>
            <w:proofErr w:type="spellEnd"/>
            <w:r w:rsidRPr="00A96DCE">
              <w:t xml:space="preserve">  можно совершать  путешествие  в  музыкальные  страны  - </w:t>
            </w:r>
            <w:r w:rsidRPr="00A96DCE">
              <w:lastRenderedPageBreak/>
              <w:t>оперу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A96DCE" w:rsidRPr="00A96DCE" w:rsidRDefault="00A96DCE" w:rsidP="00A96DCE">
            <w:pPr>
              <w:numPr>
                <w:ilvl w:val="0"/>
                <w:numId w:val="23"/>
              </w:numPr>
              <w:jc w:val="center"/>
              <w:rPr>
                <w:i/>
              </w:rPr>
            </w:pPr>
            <w:r w:rsidRPr="00A96DCE">
              <w:rPr>
                <w:i/>
              </w:rPr>
              <w:t>Н.Римский-Корсаков  опера «Садко»</w:t>
            </w:r>
          </w:p>
          <w:p w:rsidR="00A96DCE" w:rsidRPr="00A96DCE" w:rsidRDefault="00A96DCE" w:rsidP="00A96DCE">
            <w:pPr>
              <w:numPr>
                <w:ilvl w:val="0"/>
                <w:numId w:val="23"/>
              </w:numPr>
              <w:jc w:val="center"/>
              <w:rPr>
                <w:i/>
              </w:rPr>
            </w:pPr>
            <w:r w:rsidRPr="00A96DCE">
              <w:rPr>
                <w:i/>
              </w:rPr>
              <w:t>( фрагменты)</w:t>
            </w:r>
          </w:p>
          <w:p w:rsidR="00A96DCE" w:rsidRPr="00A96DCE" w:rsidRDefault="00A96DCE" w:rsidP="00A96DCE">
            <w:pPr>
              <w:numPr>
                <w:ilvl w:val="0"/>
                <w:numId w:val="23"/>
              </w:numPr>
              <w:jc w:val="center"/>
              <w:rPr>
                <w:i/>
              </w:rPr>
            </w:pPr>
            <w:r w:rsidRPr="00A96DCE">
              <w:rPr>
                <w:i/>
              </w:rPr>
              <w:t>Р.Щедрин балет «Конек-Горбунок»</w:t>
            </w:r>
          </w:p>
          <w:p w:rsidR="00A96DCE" w:rsidRPr="00A96DCE" w:rsidRDefault="00A96DCE" w:rsidP="00A96DCE">
            <w:pPr>
              <w:numPr>
                <w:ilvl w:val="0"/>
                <w:numId w:val="23"/>
              </w:numPr>
              <w:jc w:val="center"/>
            </w:pPr>
            <w:r w:rsidRPr="00A96DCE">
              <w:rPr>
                <w:i/>
              </w:rPr>
              <w:t>( «Золотые рыбки»)</w:t>
            </w:r>
          </w:p>
        </w:tc>
        <w:tc>
          <w:tcPr>
            <w:tcW w:w="2795" w:type="dxa"/>
          </w:tcPr>
          <w:p w:rsidR="00A96DCE" w:rsidRPr="00A96DCE" w:rsidRDefault="00A96DCE" w:rsidP="00D94715">
            <w:pPr>
              <w:jc w:val="both"/>
            </w:pPr>
            <w:r w:rsidRPr="00A96DCE">
              <w:lastRenderedPageBreak/>
              <w:t>- вслушиваться  в звучащую музыку и определять характер произведения, выделять характерные</w:t>
            </w:r>
            <w:r w:rsidRPr="00A96DCE">
              <w:rPr>
                <w:b/>
              </w:rPr>
              <w:t xml:space="preserve">  </w:t>
            </w:r>
            <w:r w:rsidRPr="00A96DCE">
              <w:t xml:space="preserve">интонационные музыкальные особенности музыкального сочинения. Эмоционально откликаться на музыкальное произведение и </w:t>
            </w:r>
            <w:r w:rsidRPr="00A96DCE">
              <w:lastRenderedPageBreak/>
              <w:t xml:space="preserve">выразить свое впечатление в пении, игре или пластике. </w:t>
            </w:r>
          </w:p>
          <w:p w:rsidR="00A96DCE" w:rsidRPr="00A96DCE" w:rsidRDefault="00A96DCE" w:rsidP="00D94715">
            <w:pPr>
              <w:spacing w:before="60"/>
              <w:jc w:val="both"/>
            </w:pPr>
            <w:r w:rsidRPr="00A96DCE">
              <w:rPr>
                <w:b/>
              </w:rPr>
              <w:t xml:space="preserve"> </w:t>
            </w:r>
          </w:p>
          <w:p w:rsidR="00A96DCE" w:rsidRPr="00A96DCE" w:rsidRDefault="00A96DCE" w:rsidP="00D94715">
            <w:pPr>
              <w:jc w:val="both"/>
              <w:rPr>
                <w:b/>
              </w:rPr>
            </w:pPr>
          </w:p>
        </w:tc>
        <w:tc>
          <w:tcPr>
            <w:tcW w:w="3039" w:type="dxa"/>
          </w:tcPr>
          <w:p w:rsidR="00A96DCE" w:rsidRPr="00A96DCE" w:rsidRDefault="00A96DCE" w:rsidP="00D94715">
            <w:pPr>
              <w:jc w:val="both"/>
            </w:pPr>
            <w:r w:rsidRPr="00A96DCE">
              <w:lastRenderedPageBreak/>
              <w:t>- накопления музыкально-слуховых представлений и воспитания художественного вкуса;</w:t>
            </w:r>
          </w:p>
          <w:p w:rsidR="00A96DCE" w:rsidRPr="00A96DCE" w:rsidRDefault="00A96DCE" w:rsidP="00D94715">
            <w:pPr>
              <w:jc w:val="both"/>
            </w:pPr>
            <w:r w:rsidRPr="00A96DCE">
              <w:t>- расширения  музыкального кругозора и получения общих представлений о музыкальной жизни современного социума;</w:t>
            </w:r>
          </w:p>
          <w:p w:rsidR="00A96DCE" w:rsidRPr="00A96DCE" w:rsidRDefault="00A96DCE" w:rsidP="00D94715">
            <w:pPr>
              <w:jc w:val="both"/>
            </w:pPr>
            <w:r w:rsidRPr="00A96DCE">
              <w:t>- формирования отношения к творчеству и искусству как созиданию красоты и пользы;</w:t>
            </w:r>
          </w:p>
          <w:p w:rsidR="00A96DCE" w:rsidRPr="00A96DCE" w:rsidRDefault="00A96DCE" w:rsidP="00D94715"/>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627"/>
              </w:trPr>
              <w:tc>
                <w:tcPr>
                  <w:tcW w:w="2141" w:type="dxa"/>
                </w:tcPr>
                <w:p w:rsidR="00A96DCE" w:rsidRPr="00A96DCE" w:rsidRDefault="00A96DCE" w:rsidP="00D94715">
                  <w:pPr>
                    <w:pStyle w:val="Default"/>
                  </w:pPr>
                  <w:r w:rsidRPr="00A96DCE">
                    <w:lastRenderedPageBreak/>
                    <w:t xml:space="preserve">Регулятивные: выполнять учебные действия в качестве слушателя </w:t>
                  </w:r>
                </w:p>
                <w:p w:rsidR="00A96DCE" w:rsidRPr="00A96DCE" w:rsidRDefault="00A96DCE" w:rsidP="00D94715">
                  <w:pPr>
                    <w:pStyle w:val="Default"/>
                  </w:pPr>
                  <w:proofErr w:type="gramStart"/>
                  <w:r w:rsidRPr="00A96DCE">
                    <w:t xml:space="preserve">Познавательные: поиск и выделение необходимой информации </w:t>
                  </w:r>
                  <w:proofErr w:type="gramEnd"/>
                </w:p>
                <w:p w:rsidR="00A96DCE" w:rsidRPr="00A96DCE" w:rsidRDefault="00A96DCE" w:rsidP="00D94715">
                  <w:pPr>
                    <w:pStyle w:val="Default"/>
                  </w:pPr>
                  <w:proofErr w:type="gramStart"/>
                  <w:r w:rsidRPr="00A96DCE">
                    <w:t>Коммуникативные</w:t>
                  </w:r>
                  <w:proofErr w:type="gramEnd"/>
                  <w:r w:rsidRPr="00A96DCE">
                    <w:t xml:space="preserve">: подготовка устных рассказов о личных впечатлениях </w:t>
                  </w: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lastRenderedPageBreak/>
              <w:t>31.15</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pPr>
          </w:p>
        </w:tc>
        <w:tc>
          <w:tcPr>
            <w:tcW w:w="2162" w:type="dxa"/>
          </w:tcPr>
          <w:p w:rsidR="00A96DCE" w:rsidRPr="00A96DCE" w:rsidRDefault="00A96DCE" w:rsidP="00D94715">
            <w:pPr>
              <w:jc w:val="center"/>
              <w:rPr>
                <w:b/>
              </w:rPr>
            </w:pPr>
            <w:r w:rsidRPr="00A96DCE">
              <w:rPr>
                <w:b/>
              </w:rPr>
              <w:t>Опера-сказка.</w:t>
            </w:r>
          </w:p>
          <w:p w:rsidR="00A96DCE" w:rsidRPr="00A96DCE" w:rsidRDefault="00A96DCE" w:rsidP="00D94715">
            <w:pPr>
              <w:jc w:val="center"/>
              <w:rPr>
                <w:b/>
              </w:rPr>
            </w:pPr>
            <w:r w:rsidRPr="00A96DCE">
              <w:t>Урок закрепления знаний.</w:t>
            </w:r>
          </w:p>
          <w:p w:rsidR="00A96DCE" w:rsidRPr="00A96DCE" w:rsidRDefault="00A96DCE" w:rsidP="00D94715">
            <w:pPr>
              <w:jc w:val="center"/>
              <w:rPr>
                <w:b/>
              </w:rPr>
            </w:pPr>
          </w:p>
          <w:p w:rsidR="00A96DCE" w:rsidRPr="00A96DCE" w:rsidRDefault="00A96DCE" w:rsidP="00D94715">
            <w:pPr>
              <w:jc w:val="center"/>
            </w:pPr>
          </w:p>
        </w:tc>
        <w:tc>
          <w:tcPr>
            <w:tcW w:w="3150" w:type="dxa"/>
          </w:tcPr>
          <w:p w:rsidR="00A96DCE" w:rsidRPr="00A96DCE" w:rsidRDefault="00A96DCE" w:rsidP="00D94715">
            <w:pPr>
              <w:jc w:val="center"/>
              <w:rPr>
                <w:i/>
              </w:rPr>
            </w:pPr>
            <w:r w:rsidRPr="00A96DCE">
              <w:rPr>
                <w:i/>
              </w:rPr>
              <w:t>Опера.</w:t>
            </w:r>
            <w:r w:rsidRPr="00A96DCE">
              <w:rPr>
                <w:b/>
                <w:i/>
              </w:rPr>
              <w:t xml:space="preserve"> </w:t>
            </w:r>
            <w:proofErr w:type="spellStart"/>
            <w:r w:rsidRPr="00A96DCE">
              <w:rPr>
                <w:i/>
              </w:rPr>
              <w:t>Песенность</w:t>
            </w:r>
            <w:proofErr w:type="spellEnd"/>
            <w:r w:rsidRPr="00A96DCE">
              <w:rPr>
                <w:i/>
              </w:rPr>
              <w:t xml:space="preserve">, </w:t>
            </w:r>
            <w:proofErr w:type="spellStart"/>
            <w:r w:rsidRPr="00A96DCE">
              <w:rPr>
                <w:i/>
              </w:rPr>
              <w:t>танцевальность</w:t>
            </w:r>
            <w:proofErr w:type="spellEnd"/>
            <w:r w:rsidRPr="00A96DCE">
              <w:rPr>
                <w:i/>
              </w:rPr>
              <w:t xml:space="preserve">, </w:t>
            </w:r>
            <w:proofErr w:type="spellStart"/>
            <w:r w:rsidRPr="00A96DCE">
              <w:rPr>
                <w:i/>
              </w:rPr>
              <w:t>маршевость</w:t>
            </w:r>
            <w:proofErr w:type="spellEnd"/>
            <w:r w:rsidRPr="00A96DCE">
              <w:rPr>
                <w:i/>
              </w:rPr>
              <w:t>. Различные виды музыки: вокальная, инструментальная; сольная, хоровая, оркестровая.</w:t>
            </w:r>
          </w:p>
          <w:p w:rsidR="00A96DCE" w:rsidRPr="00A96DCE" w:rsidRDefault="00A96DCE" w:rsidP="00D94715">
            <w:pPr>
              <w:jc w:val="center"/>
              <w:rPr>
                <w:b/>
              </w:rPr>
            </w:pPr>
            <w:r w:rsidRPr="00A96DCE">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A96DCE">
              <w:rPr>
                <w:b/>
                <w:i/>
              </w:rPr>
              <w:t>солист</w:t>
            </w:r>
            <w:r w:rsidRPr="00A96DCE">
              <w:rPr>
                <w:b/>
              </w:rPr>
              <w:t xml:space="preserve"> </w:t>
            </w:r>
            <w:r w:rsidRPr="00A96DCE">
              <w:t xml:space="preserve"> и  вместе </w:t>
            </w:r>
            <w:r w:rsidRPr="00A96DCE">
              <w:rPr>
                <w:b/>
              </w:rPr>
              <w:t xml:space="preserve">– </w:t>
            </w:r>
            <w:r w:rsidRPr="00A96DCE">
              <w:rPr>
                <w:b/>
                <w:i/>
              </w:rPr>
              <w:t>хором</w:t>
            </w:r>
            <w:r w:rsidRPr="00A96DCE">
              <w:rPr>
                <w:i/>
              </w:rPr>
              <w:t xml:space="preserve"> </w:t>
            </w:r>
            <w:r w:rsidRPr="00A96DCE">
              <w:t xml:space="preserve"> в  сопровождении  </w:t>
            </w:r>
            <w:r w:rsidRPr="00A96DCE">
              <w:lastRenderedPageBreak/>
              <w:t>фортепиано  или  оркестра. В  операх  могут  быть  эпизоды,  когда  звучит  только  инструментальная музыка.</w:t>
            </w:r>
          </w:p>
          <w:p w:rsidR="00A96DCE" w:rsidRPr="00A96DCE" w:rsidRDefault="00A96DCE" w:rsidP="00A96DCE">
            <w:pPr>
              <w:numPr>
                <w:ilvl w:val="0"/>
                <w:numId w:val="24"/>
              </w:numPr>
              <w:jc w:val="center"/>
              <w:rPr>
                <w:i/>
              </w:rPr>
            </w:pPr>
            <w:r w:rsidRPr="00A96DCE">
              <w:rPr>
                <w:i/>
              </w:rPr>
              <w:t>М.Коваль «Волк и семеро козлят»</w:t>
            </w:r>
          </w:p>
          <w:p w:rsidR="00A96DCE" w:rsidRPr="00A96DCE" w:rsidRDefault="00A96DCE" w:rsidP="00A96DCE">
            <w:pPr>
              <w:numPr>
                <w:ilvl w:val="0"/>
                <w:numId w:val="24"/>
              </w:numPr>
              <w:jc w:val="center"/>
            </w:pPr>
            <w:proofErr w:type="spellStart"/>
            <w:r w:rsidRPr="00A96DCE">
              <w:rPr>
                <w:i/>
              </w:rPr>
              <w:t>М.Красев</w:t>
            </w:r>
            <w:proofErr w:type="spellEnd"/>
            <w:r w:rsidRPr="00A96DCE">
              <w:rPr>
                <w:i/>
              </w:rPr>
              <w:t xml:space="preserve"> «Муха – цокотуха»</w:t>
            </w:r>
          </w:p>
        </w:tc>
        <w:tc>
          <w:tcPr>
            <w:tcW w:w="2795" w:type="dxa"/>
          </w:tcPr>
          <w:p w:rsidR="00A96DCE" w:rsidRPr="00A96DCE" w:rsidRDefault="00A96DCE" w:rsidP="00D94715">
            <w:pPr>
              <w:jc w:val="both"/>
            </w:pPr>
            <w:r w:rsidRPr="00A96DCE">
              <w:rPr>
                <w:b/>
              </w:rPr>
              <w:lastRenderedPageBreak/>
              <w:t xml:space="preserve">- </w:t>
            </w:r>
            <w:r w:rsidRPr="00A96DCE">
              <w:t>назвать понравившееся  произведения, дать его характеристику;</w:t>
            </w:r>
          </w:p>
          <w:p w:rsidR="00A96DCE" w:rsidRPr="00A96DCE" w:rsidRDefault="00A96DCE" w:rsidP="00D94715">
            <w:pPr>
              <w:jc w:val="both"/>
            </w:pPr>
            <w:r w:rsidRPr="00A96DCE">
              <w:t>- сопоставлять,  сравнивать, различные жанры музыки.</w:t>
            </w:r>
          </w:p>
        </w:tc>
        <w:tc>
          <w:tcPr>
            <w:tcW w:w="3039" w:type="dxa"/>
          </w:tcPr>
          <w:p w:rsidR="00A96DCE" w:rsidRPr="00A96DCE" w:rsidRDefault="00A96DCE" w:rsidP="00D94715">
            <w:pPr>
              <w:autoSpaceDE w:val="0"/>
              <w:autoSpaceDN w:val="0"/>
              <w:adjustRightInd w:val="0"/>
            </w:pPr>
            <w:r w:rsidRPr="00A96DCE">
              <w:t>- определять различные виды музыки (вокальной, инструментальной;</w:t>
            </w:r>
          </w:p>
          <w:p w:rsidR="00A96DCE" w:rsidRPr="00A96DCE" w:rsidRDefault="00A96DCE" w:rsidP="00D94715">
            <w:pPr>
              <w:autoSpaceDE w:val="0"/>
              <w:autoSpaceDN w:val="0"/>
              <w:adjustRightInd w:val="0"/>
            </w:pPr>
            <w:r w:rsidRPr="00A96DCE">
              <w:t>сольной, хоровой, оркестровой);</w:t>
            </w:r>
          </w:p>
          <w:p w:rsidR="00A96DCE" w:rsidRPr="00A96DCE" w:rsidRDefault="00A96DCE" w:rsidP="00D94715">
            <w:pPr>
              <w:autoSpaceDE w:val="0"/>
              <w:autoSpaceDN w:val="0"/>
              <w:adjustRightInd w:val="0"/>
            </w:pPr>
            <w:r w:rsidRPr="00A96DCE">
              <w:t>- участвовать в коллективной, ансамблевой и сольной певческой деятельности;</w:t>
            </w:r>
          </w:p>
          <w:p w:rsidR="00A96DCE" w:rsidRPr="00A96DCE" w:rsidRDefault="00A96DCE" w:rsidP="00D94715">
            <w:pPr>
              <w:autoSpaceDE w:val="0"/>
              <w:autoSpaceDN w:val="0"/>
              <w:adjustRightInd w:val="0"/>
            </w:pPr>
            <w:r w:rsidRPr="00A96DCE">
              <w:t>- слушать своего собеседника, отстаивать свою позицию.</w:t>
            </w:r>
          </w:p>
          <w:p w:rsidR="00A96DCE" w:rsidRPr="00A96DCE" w:rsidRDefault="00A96DCE" w:rsidP="00D94715"/>
        </w:tc>
        <w:tc>
          <w:tcPr>
            <w:tcW w:w="2648" w:type="dxa"/>
          </w:tcPr>
          <w:p w:rsidR="00A96DCE" w:rsidRPr="00A96DCE" w:rsidRDefault="00A96DCE" w:rsidP="00D94715"/>
          <w:tbl>
            <w:tblPr>
              <w:tblW w:w="0" w:type="auto"/>
              <w:tblBorders>
                <w:top w:val="nil"/>
                <w:left w:val="nil"/>
                <w:bottom w:val="nil"/>
                <w:right w:val="nil"/>
              </w:tblBorders>
              <w:tblLook w:val="0000"/>
            </w:tblPr>
            <w:tblGrid>
              <w:gridCol w:w="2210"/>
            </w:tblGrid>
            <w:tr w:rsidR="00A96DCE" w:rsidRPr="00A96DCE" w:rsidTr="00D94715">
              <w:trPr>
                <w:trHeight w:val="1627"/>
              </w:trPr>
              <w:tc>
                <w:tcPr>
                  <w:tcW w:w="2141" w:type="dxa"/>
                  <w:tcBorders>
                    <w:bottom w:val="nil"/>
                  </w:tcBorders>
                </w:tcPr>
                <w:p w:rsidR="00A96DCE" w:rsidRPr="00A96DCE" w:rsidRDefault="00A96DCE" w:rsidP="00D94715">
                  <w:pPr>
                    <w:pStyle w:val="Default"/>
                  </w:pPr>
                  <w:r w:rsidRPr="00A96DCE">
                    <w:t xml:space="preserve">Регулятивные: выполнять учебные действия в качестве исполнителя </w:t>
                  </w:r>
                </w:p>
                <w:p w:rsidR="00A96DCE" w:rsidRPr="00A96DCE" w:rsidRDefault="00A96DCE" w:rsidP="00D94715">
                  <w:pPr>
                    <w:pStyle w:val="Default"/>
                  </w:pPr>
                  <w:proofErr w:type="gramStart"/>
                  <w:r w:rsidRPr="00A96DCE">
                    <w:t>Познавательные</w:t>
                  </w:r>
                  <w:proofErr w:type="gramEnd"/>
                  <w:r w:rsidRPr="00A96DCE">
                    <w:t xml:space="preserve">: формулировать учебную задачу </w:t>
                  </w:r>
                </w:p>
                <w:p w:rsidR="00A96DCE" w:rsidRPr="00A96DCE" w:rsidRDefault="00A96DCE" w:rsidP="00D94715">
                  <w:pPr>
                    <w:pStyle w:val="Default"/>
                  </w:pPr>
                  <w:proofErr w:type="gramStart"/>
                  <w:r w:rsidRPr="00A96DCE">
                    <w:t>Коммуникативные</w:t>
                  </w:r>
                  <w:proofErr w:type="gramEnd"/>
                  <w:r w:rsidRPr="00A96DCE">
                    <w:t xml:space="preserve">: уметь участвовать в хоровом пении (Работа в группе). </w:t>
                  </w:r>
                </w:p>
              </w:tc>
            </w:tr>
          </w:tbl>
          <w:p w:rsidR="00A96DCE" w:rsidRPr="00A96DCE" w:rsidRDefault="00A96DCE" w:rsidP="00D94715"/>
        </w:tc>
      </w:tr>
      <w:tr w:rsidR="00A96DCE" w:rsidRPr="00A96DCE" w:rsidTr="00A96DCE">
        <w:tc>
          <w:tcPr>
            <w:tcW w:w="848" w:type="dxa"/>
          </w:tcPr>
          <w:p w:rsidR="00A96DCE" w:rsidRPr="00A96DCE" w:rsidRDefault="00A96DCE" w:rsidP="00D94715">
            <w:pPr>
              <w:jc w:val="both"/>
              <w:rPr>
                <w:b/>
              </w:rPr>
            </w:pPr>
            <w:r w:rsidRPr="00A96DCE">
              <w:rPr>
                <w:b/>
              </w:rPr>
              <w:lastRenderedPageBreak/>
              <w:t>32.16</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2162" w:type="dxa"/>
          </w:tcPr>
          <w:p w:rsidR="00A96DCE" w:rsidRPr="00A96DCE" w:rsidRDefault="00A96DCE" w:rsidP="00D94715">
            <w:pPr>
              <w:jc w:val="center"/>
              <w:rPr>
                <w:b/>
              </w:rPr>
            </w:pPr>
            <w:r w:rsidRPr="00A96DCE">
              <w:rPr>
                <w:b/>
              </w:rPr>
              <w:t xml:space="preserve">«Ничего на свете  лучше </w:t>
            </w:r>
            <w:proofErr w:type="gramStart"/>
            <w:r w:rsidRPr="00A96DCE">
              <w:rPr>
                <w:b/>
              </w:rPr>
              <w:t>нету</w:t>
            </w:r>
            <w:proofErr w:type="gramEnd"/>
            <w:r w:rsidRPr="00A96DCE">
              <w:rPr>
                <w:b/>
              </w:rPr>
              <w:t>».</w:t>
            </w:r>
          </w:p>
          <w:p w:rsidR="00A96DCE" w:rsidRPr="00A96DCE" w:rsidRDefault="00A96DCE" w:rsidP="00D94715">
            <w:pPr>
              <w:jc w:val="center"/>
            </w:pPr>
            <w:r w:rsidRPr="00A96DCE">
              <w:t>Комбинированный урок.</w:t>
            </w:r>
          </w:p>
        </w:tc>
        <w:tc>
          <w:tcPr>
            <w:tcW w:w="3150" w:type="dxa"/>
          </w:tcPr>
          <w:p w:rsidR="00A96DCE" w:rsidRPr="00A96DCE" w:rsidRDefault="00A96DCE" w:rsidP="00D94715">
            <w:pPr>
              <w:jc w:val="center"/>
              <w:rPr>
                <w:i/>
              </w:rPr>
            </w:pPr>
            <w:r w:rsidRPr="00A96DCE">
              <w:rPr>
                <w:i/>
              </w:rPr>
              <w:t>Музыка для детей.</w:t>
            </w:r>
          </w:p>
          <w:p w:rsidR="00A96DCE" w:rsidRPr="00A96DCE" w:rsidRDefault="00A96DCE" w:rsidP="00D94715">
            <w:pPr>
              <w:jc w:val="center"/>
            </w:pPr>
            <w:r w:rsidRPr="00A96DCE">
              <w:t>Музыка, написанная специально для мультфильмов. Любимые мультфильмы  и музыка,  которая  звучит  повседневно  в  нашей жизни.  Знакомство  с  композиторами- песенниками,  создающими  музыкальные  образы.</w:t>
            </w:r>
          </w:p>
          <w:p w:rsidR="00A96DCE" w:rsidRPr="00A96DCE" w:rsidRDefault="00A96DCE" w:rsidP="00A96DCE">
            <w:pPr>
              <w:numPr>
                <w:ilvl w:val="0"/>
                <w:numId w:val="25"/>
              </w:numPr>
              <w:jc w:val="center"/>
              <w:rPr>
                <w:i/>
              </w:rPr>
            </w:pPr>
            <w:r w:rsidRPr="00A96DCE">
              <w:rPr>
                <w:i/>
              </w:rPr>
              <w:t>Г.Гладков «</w:t>
            </w:r>
            <w:proofErr w:type="spellStart"/>
            <w:r w:rsidRPr="00A96DCE">
              <w:rPr>
                <w:i/>
              </w:rPr>
              <w:t>Бременские</w:t>
            </w:r>
            <w:proofErr w:type="spellEnd"/>
            <w:r w:rsidRPr="00A96DCE">
              <w:rPr>
                <w:i/>
              </w:rPr>
              <w:t xml:space="preserve"> музыканты»</w:t>
            </w:r>
          </w:p>
        </w:tc>
        <w:tc>
          <w:tcPr>
            <w:tcW w:w="2795" w:type="dxa"/>
          </w:tcPr>
          <w:p w:rsidR="00A96DCE" w:rsidRPr="00A96DCE" w:rsidRDefault="00A96DCE" w:rsidP="00D94715">
            <w:pPr>
              <w:jc w:val="both"/>
            </w:pPr>
            <w:r w:rsidRPr="00A96DCE">
              <w:t xml:space="preserve">элементарные понятия о музыкальной грамоте  и использовать их во время урока, </w:t>
            </w:r>
          </w:p>
          <w:p w:rsidR="00A96DCE" w:rsidRPr="00A96DCE" w:rsidRDefault="00A96DCE" w:rsidP="00D94715">
            <w:pPr>
              <w:jc w:val="both"/>
            </w:pPr>
          </w:p>
        </w:tc>
        <w:tc>
          <w:tcPr>
            <w:tcW w:w="3039" w:type="dxa"/>
          </w:tcPr>
          <w:p w:rsidR="00A96DCE" w:rsidRPr="00A96DCE" w:rsidRDefault="00A96DCE" w:rsidP="00D94715">
            <w:pPr>
              <w:jc w:val="both"/>
            </w:pPr>
            <w:r w:rsidRPr="00A96DCE">
              <w:rPr>
                <w:w w:val="236"/>
              </w:rPr>
              <w:t>-</w:t>
            </w:r>
            <w:r w:rsidRPr="00A96DCE">
              <w:t xml:space="preserve">  оказывать  помощь в организации   и</w:t>
            </w:r>
            <w:r w:rsidRPr="00A96DCE">
              <w:tab/>
              <w:t xml:space="preserve">проведении школьных   культурно массовых   мероприятий,   представлять  широкой  публике  результаты  собственной  музыкально - творческой  деятельности      (пение,  инструментальное  </w:t>
            </w:r>
            <w:proofErr w:type="spellStart"/>
            <w:r w:rsidRPr="00A96DCE">
              <w:t>музицирование</w:t>
            </w:r>
            <w:proofErr w:type="spellEnd"/>
            <w:r w:rsidRPr="00A96DCE">
              <w:t>,  драматизация  и  др.),  собирать  музыкальные  коллекции (фонотека,     видеотеку)</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2455"/>
              </w:trPr>
              <w:tc>
                <w:tcPr>
                  <w:tcW w:w="2177" w:type="dxa"/>
                </w:tcPr>
                <w:p w:rsidR="00A96DCE" w:rsidRPr="00A96DCE" w:rsidRDefault="00A96DCE" w:rsidP="00D94715">
                  <w:pPr>
                    <w:pStyle w:val="Default"/>
                  </w:pPr>
                  <w:r w:rsidRPr="00A96DCE">
                    <w:t xml:space="preserve">Регулятивные: использовать установленные правила в контроле способа решения. </w:t>
                  </w:r>
                </w:p>
                <w:p w:rsidR="00A96DCE" w:rsidRPr="00A96DCE" w:rsidRDefault="00A96DCE" w:rsidP="00D94715">
                  <w:pPr>
                    <w:pStyle w:val="Default"/>
                  </w:pPr>
                  <w:proofErr w:type="gramStart"/>
                  <w:r w:rsidRPr="00A96DCE">
                    <w:t>Познавательные</w:t>
                  </w:r>
                  <w:proofErr w:type="gramEnd"/>
                  <w:r w:rsidRPr="00A96DCE">
                    <w:t xml:space="preserve">: формулировать учебную задачу </w:t>
                  </w:r>
                </w:p>
                <w:p w:rsidR="00A96DCE" w:rsidRPr="00A96DCE" w:rsidRDefault="00A96DCE" w:rsidP="00D94715">
                  <w:pPr>
                    <w:pStyle w:val="Default"/>
                  </w:pPr>
                  <w:proofErr w:type="gramStart"/>
                  <w:r w:rsidRPr="00A96DCE">
                    <w:t xml:space="preserve">Коммуникативные: договариваются о распределении функций и ролей в совместной деятельности. </w:t>
                  </w:r>
                  <w:proofErr w:type="gramEnd"/>
                </w:p>
                <w:p w:rsidR="00A96DCE" w:rsidRPr="00A96DCE" w:rsidRDefault="00A96DCE" w:rsidP="00D94715">
                  <w:pPr>
                    <w:pStyle w:val="Default"/>
                  </w:pPr>
                  <w:r w:rsidRPr="00A96DCE">
                    <w:t xml:space="preserve">(Работа в паре, группе) </w:t>
                  </w:r>
                </w:p>
              </w:tc>
            </w:tr>
          </w:tbl>
          <w:p w:rsidR="00A96DCE" w:rsidRPr="00A96DCE" w:rsidRDefault="00A96DCE" w:rsidP="00D94715">
            <w:pPr>
              <w:jc w:val="both"/>
            </w:pPr>
          </w:p>
        </w:tc>
      </w:tr>
      <w:tr w:rsidR="00A96DCE" w:rsidRPr="00A96DCE" w:rsidTr="00A96DCE">
        <w:tc>
          <w:tcPr>
            <w:tcW w:w="848" w:type="dxa"/>
          </w:tcPr>
          <w:p w:rsidR="00A96DCE" w:rsidRPr="00A96DCE" w:rsidRDefault="00A96DCE" w:rsidP="00D94715">
            <w:pPr>
              <w:jc w:val="both"/>
              <w:rPr>
                <w:b/>
              </w:rPr>
            </w:pPr>
            <w:r w:rsidRPr="00A96DCE">
              <w:rPr>
                <w:b/>
              </w:rPr>
              <w:t>33.17</w:t>
            </w:r>
          </w:p>
        </w:tc>
        <w:tc>
          <w:tcPr>
            <w:tcW w:w="748" w:type="dxa"/>
          </w:tcPr>
          <w:p w:rsidR="00A96DCE" w:rsidRPr="00A96DCE" w:rsidRDefault="00A96DCE" w:rsidP="00D94715">
            <w:pPr>
              <w:jc w:val="center"/>
              <w:rPr>
                <w:b/>
              </w:rPr>
            </w:pPr>
          </w:p>
        </w:tc>
        <w:tc>
          <w:tcPr>
            <w:tcW w:w="759" w:type="dxa"/>
          </w:tcPr>
          <w:p w:rsidR="00A96DCE" w:rsidRPr="00A96DCE" w:rsidRDefault="00A96DCE" w:rsidP="00D94715">
            <w:pPr>
              <w:jc w:val="center"/>
              <w:rPr>
                <w:b/>
              </w:rPr>
            </w:pPr>
          </w:p>
        </w:tc>
        <w:tc>
          <w:tcPr>
            <w:tcW w:w="2162" w:type="dxa"/>
          </w:tcPr>
          <w:p w:rsidR="00A96DCE" w:rsidRPr="00A96DCE" w:rsidRDefault="00A96DCE" w:rsidP="00D94715">
            <w:pPr>
              <w:jc w:val="center"/>
            </w:pPr>
            <w:r w:rsidRPr="00A96DCE">
              <w:rPr>
                <w:b/>
              </w:rPr>
              <w:t>Обобщающий урок. (</w:t>
            </w:r>
            <w:r w:rsidRPr="00A96DCE">
              <w:rPr>
                <w:b/>
                <w:i/>
              </w:rPr>
              <w:t>Урок-концерт.)</w:t>
            </w:r>
          </w:p>
        </w:tc>
        <w:tc>
          <w:tcPr>
            <w:tcW w:w="3150" w:type="dxa"/>
          </w:tcPr>
          <w:p w:rsidR="00A96DCE" w:rsidRPr="00A96DCE" w:rsidRDefault="00A96DCE" w:rsidP="00D94715">
            <w:pPr>
              <w:jc w:val="center"/>
            </w:pPr>
            <w:r w:rsidRPr="00A96DCE">
              <w:t>Слушание полюбившихся произведений, заполнение афиши, исполнение любимых песен.</w:t>
            </w:r>
          </w:p>
        </w:tc>
        <w:tc>
          <w:tcPr>
            <w:tcW w:w="2795" w:type="dxa"/>
          </w:tcPr>
          <w:p w:rsidR="00A96DCE" w:rsidRPr="00A96DCE" w:rsidRDefault="00A96DCE" w:rsidP="00D94715">
            <w:pPr>
              <w:jc w:val="both"/>
            </w:pPr>
            <w:r w:rsidRPr="00A96DCE">
              <w:t xml:space="preserve">- понимать триединство: </w:t>
            </w:r>
            <w:r w:rsidRPr="00A96DCE">
              <w:rPr>
                <w:i/>
              </w:rPr>
              <w:t>композитор – исполнитель – слушатель</w:t>
            </w:r>
            <w:r w:rsidRPr="00A96DCE">
              <w:t>,</w:t>
            </w:r>
          </w:p>
          <w:p w:rsidR="00A96DCE" w:rsidRPr="00A96DCE" w:rsidRDefault="00A96DCE" w:rsidP="00D94715">
            <w:pPr>
              <w:jc w:val="both"/>
            </w:pPr>
            <w:r w:rsidRPr="00A96DCE">
              <w:t xml:space="preserve">- </w:t>
            </w:r>
            <w:proofErr w:type="spellStart"/>
            <w:r w:rsidRPr="00A96DCE">
              <w:t>осозновать</w:t>
            </w:r>
            <w:proofErr w:type="spellEnd"/>
            <w:r w:rsidRPr="00A96DCE">
              <w:t xml:space="preserve">, что все события в жизни человека находят свое </w:t>
            </w:r>
            <w:r w:rsidRPr="00A96DCE">
              <w:lastRenderedPageBreak/>
              <w:t xml:space="preserve">отражение в ярких музыкальных и художественных образах. </w:t>
            </w:r>
          </w:p>
          <w:p w:rsidR="00A96DCE" w:rsidRPr="00A96DCE" w:rsidRDefault="00A96DCE" w:rsidP="00D94715">
            <w:pPr>
              <w:jc w:val="both"/>
            </w:pPr>
          </w:p>
        </w:tc>
        <w:tc>
          <w:tcPr>
            <w:tcW w:w="3039" w:type="dxa"/>
          </w:tcPr>
          <w:p w:rsidR="00A96DCE" w:rsidRPr="00A96DCE" w:rsidRDefault="00A96DCE" w:rsidP="00D94715">
            <w:pPr>
              <w:autoSpaceDE w:val="0"/>
              <w:autoSpaceDN w:val="0"/>
              <w:adjustRightInd w:val="0"/>
            </w:pPr>
            <w:r w:rsidRPr="00A96DCE">
              <w:lastRenderedPageBreak/>
              <w:t>- оценивать собственную музыкально-творческую деятельность.</w:t>
            </w:r>
          </w:p>
          <w:p w:rsidR="00A96DCE" w:rsidRPr="00A96DCE" w:rsidRDefault="00A96DCE" w:rsidP="00D94715">
            <w:pPr>
              <w:autoSpaceDE w:val="0"/>
              <w:autoSpaceDN w:val="0"/>
              <w:adjustRightInd w:val="0"/>
            </w:pPr>
            <w:r w:rsidRPr="00A96DCE">
              <w:rPr>
                <w:b/>
              </w:rPr>
              <w:t xml:space="preserve">- </w:t>
            </w:r>
            <w:r w:rsidRPr="00A96DCE">
              <w:t xml:space="preserve">размышлять о музыке, </w:t>
            </w:r>
            <w:proofErr w:type="gramStart"/>
            <w:r w:rsidRPr="00A96DCE">
              <w:t>высказывать собственное отношение</w:t>
            </w:r>
            <w:proofErr w:type="gramEnd"/>
            <w:r w:rsidRPr="00A96DCE">
              <w:t xml:space="preserve"> к различным музыкальным явлениям, </w:t>
            </w:r>
            <w:proofErr w:type="spellStart"/>
            <w:r w:rsidRPr="00A96DCE">
              <w:lastRenderedPageBreak/>
              <w:t>сочинениямсоздавать</w:t>
            </w:r>
            <w:proofErr w:type="spellEnd"/>
            <w:r w:rsidRPr="00A96DCE">
              <w:t xml:space="preserve"> собственные исполнительские интерпретации. </w:t>
            </w:r>
          </w:p>
          <w:p w:rsidR="00A96DCE" w:rsidRPr="00A96DCE" w:rsidRDefault="00A96DCE" w:rsidP="00D94715">
            <w:pPr>
              <w:autoSpaceDE w:val="0"/>
              <w:autoSpaceDN w:val="0"/>
              <w:adjustRightInd w:val="0"/>
            </w:pPr>
            <w:r w:rsidRPr="00A96DCE">
              <w:t>- сравнивать музыкальные произведения разных жанров и стилей.</w:t>
            </w:r>
          </w:p>
          <w:p w:rsidR="00A96DCE" w:rsidRPr="00A96DCE" w:rsidRDefault="00A96DCE" w:rsidP="00D94715">
            <w:pPr>
              <w:autoSpaceDE w:val="0"/>
              <w:autoSpaceDN w:val="0"/>
              <w:adjustRightInd w:val="0"/>
            </w:pPr>
            <w:r w:rsidRPr="00A96DCE">
              <w:t xml:space="preserve">- различать </w:t>
            </w:r>
            <w:proofErr w:type="spellStart"/>
            <w:r w:rsidRPr="00A96DCE">
              <w:t>песенность</w:t>
            </w:r>
            <w:proofErr w:type="spellEnd"/>
            <w:r w:rsidRPr="00A96DCE">
              <w:t xml:space="preserve">, </w:t>
            </w:r>
            <w:proofErr w:type="spellStart"/>
            <w:r w:rsidRPr="00A96DCE">
              <w:t>танцевальность</w:t>
            </w:r>
            <w:proofErr w:type="spellEnd"/>
            <w:r w:rsidRPr="00A96DCE">
              <w:t xml:space="preserve"> и </w:t>
            </w:r>
            <w:proofErr w:type="spellStart"/>
            <w:r w:rsidRPr="00A96DCE">
              <w:t>маршевость</w:t>
            </w:r>
            <w:proofErr w:type="spellEnd"/>
            <w:r w:rsidRPr="00A96DCE">
              <w:t xml:space="preserve"> в музыке.</w:t>
            </w:r>
          </w:p>
          <w:p w:rsidR="00A96DCE" w:rsidRPr="00A96DCE" w:rsidRDefault="00A96DCE" w:rsidP="00D94715">
            <w:r w:rsidRPr="00A96DCE">
              <w:t>- получения эстетического наслаждения от восприятия музыки, от общения с миром искусства</w:t>
            </w:r>
          </w:p>
        </w:tc>
        <w:tc>
          <w:tcPr>
            <w:tcW w:w="2648" w:type="dxa"/>
          </w:tcPr>
          <w:tbl>
            <w:tblPr>
              <w:tblW w:w="0" w:type="auto"/>
              <w:tblBorders>
                <w:top w:val="nil"/>
                <w:left w:val="nil"/>
                <w:bottom w:val="nil"/>
                <w:right w:val="nil"/>
              </w:tblBorders>
              <w:tblLook w:val="0000"/>
            </w:tblPr>
            <w:tblGrid>
              <w:gridCol w:w="2210"/>
            </w:tblGrid>
            <w:tr w:rsidR="00A96DCE" w:rsidRPr="00A96DCE" w:rsidTr="00D94715">
              <w:trPr>
                <w:trHeight w:val="1213"/>
              </w:trPr>
              <w:tc>
                <w:tcPr>
                  <w:tcW w:w="2177" w:type="dxa"/>
                </w:tcPr>
                <w:p w:rsidR="00A96DCE" w:rsidRPr="00A96DCE" w:rsidRDefault="00A96DCE" w:rsidP="00D94715">
                  <w:pPr>
                    <w:pStyle w:val="Default"/>
                  </w:pPr>
                  <w:r w:rsidRPr="00A96DCE">
                    <w:lastRenderedPageBreak/>
                    <w:t xml:space="preserve">Регулятивные: ставить новые учебные задачи в сотрудничестве с учителем </w:t>
                  </w:r>
                </w:p>
                <w:p w:rsidR="00A96DCE" w:rsidRPr="00A96DCE" w:rsidRDefault="00A96DCE" w:rsidP="00D94715">
                  <w:pPr>
                    <w:pStyle w:val="Default"/>
                  </w:pPr>
                  <w:r w:rsidRPr="00A96DCE">
                    <w:t xml:space="preserve">Познавательные: ориентация в </w:t>
                  </w:r>
                  <w:r w:rsidRPr="00A96DCE">
                    <w:lastRenderedPageBreak/>
                    <w:t xml:space="preserve">способах решения задачи </w:t>
                  </w:r>
                </w:p>
                <w:p w:rsidR="00A96DCE" w:rsidRPr="00A96DCE" w:rsidRDefault="00A96DCE" w:rsidP="00D94715">
                  <w:pPr>
                    <w:pStyle w:val="Default"/>
                  </w:pPr>
                  <w:proofErr w:type="gramStart"/>
                  <w:r w:rsidRPr="00A96DCE">
                    <w:t>Коммуникативные</w:t>
                  </w:r>
                  <w:proofErr w:type="gramEnd"/>
                  <w:r w:rsidRPr="00A96DCE">
                    <w:t xml:space="preserve">: адекватно оценивать собственное поведение в процессе музыкальных впечатлений </w:t>
                  </w:r>
                </w:p>
              </w:tc>
            </w:tr>
          </w:tbl>
          <w:p w:rsidR="00A96DCE" w:rsidRPr="00A96DCE" w:rsidRDefault="00A96DCE" w:rsidP="00D94715"/>
        </w:tc>
      </w:tr>
    </w:tbl>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p w:rsidR="00A96DCE" w:rsidRPr="00A96DCE" w:rsidRDefault="00A96DCE"/>
    <w:sectPr w:rsidR="00A96DCE" w:rsidRPr="00A96DCE" w:rsidSect="0075374E">
      <w:pgSz w:w="16838" w:h="11906" w:orient="landscape"/>
      <w:pgMar w:top="170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CA2070"/>
    <w:multiLevelType w:val="hybridMultilevel"/>
    <w:tmpl w:val="5024CF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DF39CB"/>
    <w:multiLevelType w:val="hybridMultilevel"/>
    <w:tmpl w:val="B6544020"/>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4">
    <w:nsid w:val="39373838"/>
    <w:multiLevelType w:val="hybridMultilevel"/>
    <w:tmpl w:val="8996C8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986EAA"/>
    <w:multiLevelType w:val="hybridMultilevel"/>
    <w:tmpl w:val="A008F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EF7283"/>
    <w:multiLevelType w:val="hybridMultilevel"/>
    <w:tmpl w:val="E9EC9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453FDC"/>
    <w:multiLevelType w:val="hybridMultilevel"/>
    <w:tmpl w:val="46EC59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F332F9"/>
    <w:multiLevelType w:val="hybridMultilevel"/>
    <w:tmpl w:val="5978E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361F03"/>
    <w:multiLevelType w:val="hybridMultilevel"/>
    <w:tmpl w:val="FA5402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815FD3"/>
    <w:multiLevelType w:val="hybridMultilevel"/>
    <w:tmpl w:val="1C44BE78"/>
    <w:lvl w:ilvl="0" w:tplc="3E0E25C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12"/>
  </w:num>
  <w:num w:numId="4">
    <w:abstractNumId w:val="4"/>
  </w:num>
  <w:num w:numId="5">
    <w:abstractNumId w:val="47"/>
  </w:num>
  <w:num w:numId="6">
    <w:abstractNumId w:val="20"/>
  </w:num>
  <w:num w:numId="7">
    <w:abstractNumId w:val="34"/>
  </w:num>
  <w:num w:numId="8">
    <w:abstractNumId w:val="25"/>
  </w:num>
  <w:num w:numId="9">
    <w:abstractNumId w:val="11"/>
  </w:num>
  <w:num w:numId="10">
    <w:abstractNumId w:val="42"/>
  </w:num>
  <w:num w:numId="11">
    <w:abstractNumId w:val="33"/>
  </w:num>
  <w:num w:numId="12">
    <w:abstractNumId w:val="3"/>
  </w:num>
  <w:num w:numId="13">
    <w:abstractNumId w:val="39"/>
  </w:num>
  <w:num w:numId="14">
    <w:abstractNumId w:val="10"/>
  </w:num>
  <w:num w:numId="15">
    <w:abstractNumId w:val="40"/>
  </w:num>
  <w:num w:numId="16">
    <w:abstractNumId w:val="28"/>
  </w:num>
  <w:num w:numId="17">
    <w:abstractNumId w:val="0"/>
  </w:num>
  <w:num w:numId="18">
    <w:abstractNumId w:val="46"/>
  </w:num>
  <w:num w:numId="19">
    <w:abstractNumId w:val="37"/>
  </w:num>
  <w:num w:numId="20">
    <w:abstractNumId w:val="5"/>
  </w:num>
  <w:num w:numId="21">
    <w:abstractNumId w:val="29"/>
  </w:num>
  <w:num w:numId="22">
    <w:abstractNumId w:val="32"/>
  </w:num>
  <w:num w:numId="23">
    <w:abstractNumId w:val="24"/>
  </w:num>
  <w:num w:numId="24">
    <w:abstractNumId w:val="31"/>
  </w:num>
  <w:num w:numId="25">
    <w:abstractNumId w:val="36"/>
  </w:num>
  <w:num w:numId="26">
    <w:abstractNumId w:val="41"/>
  </w:num>
  <w:num w:numId="27">
    <w:abstractNumId w:val="15"/>
  </w:num>
  <w:num w:numId="28">
    <w:abstractNumId w:val="13"/>
  </w:num>
  <w:num w:numId="29">
    <w:abstractNumId w:val="16"/>
  </w:num>
  <w:num w:numId="30">
    <w:abstractNumId w:val="18"/>
  </w:num>
  <w:num w:numId="31">
    <w:abstractNumId w:val="45"/>
  </w:num>
  <w:num w:numId="32">
    <w:abstractNumId w:val="44"/>
  </w:num>
  <w:num w:numId="33">
    <w:abstractNumId w:val="14"/>
  </w:num>
  <w:num w:numId="34">
    <w:abstractNumId w:val="1"/>
  </w:num>
  <w:num w:numId="35">
    <w:abstractNumId w:val="30"/>
  </w:num>
  <w:num w:numId="36">
    <w:abstractNumId w:val="9"/>
  </w:num>
  <w:num w:numId="37">
    <w:abstractNumId w:val="8"/>
  </w:num>
  <w:num w:numId="38">
    <w:abstractNumId w:val="43"/>
  </w:num>
  <w:num w:numId="39">
    <w:abstractNumId w:val="38"/>
  </w:num>
  <w:num w:numId="40">
    <w:abstractNumId w:val="27"/>
  </w:num>
  <w:num w:numId="41">
    <w:abstractNumId w:val="22"/>
  </w:num>
  <w:num w:numId="42">
    <w:abstractNumId w:val="2"/>
  </w:num>
  <w:num w:numId="43">
    <w:abstractNumId w:val="26"/>
  </w:num>
  <w:num w:numId="44">
    <w:abstractNumId w:val="19"/>
  </w:num>
  <w:num w:numId="45">
    <w:abstractNumId w:val="17"/>
  </w:num>
  <w:num w:numId="46">
    <w:abstractNumId w:val="23"/>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96DCE"/>
    <w:rsid w:val="003A4B97"/>
    <w:rsid w:val="005B0F41"/>
    <w:rsid w:val="00646104"/>
    <w:rsid w:val="0075374E"/>
    <w:rsid w:val="00762B42"/>
    <w:rsid w:val="00862710"/>
    <w:rsid w:val="00A96DCE"/>
    <w:rsid w:val="00BD5FC7"/>
    <w:rsid w:val="00E9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6DCE"/>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6D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A96DCE"/>
    <w:rPr>
      <w:rFonts w:ascii="Times New Roman" w:eastAsia="Times New Roman" w:hAnsi="Times New Roman" w:cs="Times New Roman"/>
      <w:sz w:val="28"/>
      <w:szCs w:val="28"/>
      <w:lang w:eastAsia="ru-RU"/>
    </w:rPr>
  </w:style>
  <w:style w:type="table" w:styleId="a3">
    <w:name w:val="Table Grid"/>
    <w:basedOn w:val="a1"/>
    <w:rsid w:val="00A96D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96DCE"/>
    <w:pPr>
      <w:jc w:val="both"/>
    </w:pPr>
    <w:rPr>
      <w:lang w:eastAsia="en-US"/>
    </w:rPr>
  </w:style>
  <w:style w:type="character" w:customStyle="1" w:styleId="a5">
    <w:name w:val="Основной текст с отступом Знак"/>
    <w:basedOn w:val="a0"/>
    <w:link w:val="a4"/>
    <w:rsid w:val="00A96DCE"/>
    <w:rPr>
      <w:rFonts w:ascii="Times New Roman" w:eastAsia="Times New Roman" w:hAnsi="Times New Roman" w:cs="Times New Roman"/>
      <w:sz w:val="24"/>
      <w:szCs w:val="24"/>
    </w:rPr>
  </w:style>
  <w:style w:type="character" w:styleId="a6">
    <w:name w:val="Hyperlink"/>
    <w:basedOn w:val="a0"/>
    <w:rsid w:val="00A96DCE"/>
    <w:rPr>
      <w:b/>
      <w:bCs/>
      <w:color w:val="003333"/>
      <w:sz w:val="18"/>
      <w:szCs w:val="18"/>
      <w:u w:val="single"/>
    </w:rPr>
  </w:style>
  <w:style w:type="paragraph" w:styleId="a7">
    <w:name w:val="Normal (Web)"/>
    <w:basedOn w:val="a"/>
    <w:rsid w:val="00A96DCE"/>
    <w:pPr>
      <w:spacing w:before="100" w:beforeAutospacing="1" w:after="100" w:afterAutospacing="1"/>
    </w:pPr>
  </w:style>
  <w:style w:type="paragraph" w:styleId="a8">
    <w:name w:val="Plain Text"/>
    <w:basedOn w:val="a"/>
    <w:link w:val="a9"/>
    <w:rsid w:val="00A96DCE"/>
    <w:rPr>
      <w:rFonts w:ascii="Courier New" w:hAnsi="Courier New" w:cs="Courier New"/>
      <w:sz w:val="20"/>
      <w:szCs w:val="20"/>
    </w:rPr>
  </w:style>
  <w:style w:type="character" w:customStyle="1" w:styleId="a9">
    <w:name w:val="Текст Знак"/>
    <w:basedOn w:val="a0"/>
    <w:link w:val="a8"/>
    <w:rsid w:val="00A96DCE"/>
    <w:rPr>
      <w:rFonts w:ascii="Courier New" w:eastAsia="Times New Roman" w:hAnsi="Courier New" w:cs="Courier New"/>
      <w:sz w:val="20"/>
      <w:szCs w:val="20"/>
      <w:lang w:eastAsia="ru-RU"/>
    </w:rPr>
  </w:style>
  <w:style w:type="paragraph" w:styleId="aa">
    <w:name w:val="Document Map"/>
    <w:basedOn w:val="a"/>
    <w:link w:val="ab"/>
    <w:semiHidden/>
    <w:rsid w:val="00A96DCE"/>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A96DCE"/>
    <w:rPr>
      <w:rFonts w:ascii="Tahoma" w:eastAsia="Times New Roman" w:hAnsi="Tahoma" w:cs="Tahoma"/>
      <w:sz w:val="20"/>
      <w:szCs w:val="20"/>
      <w:shd w:val="clear" w:color="auto" w:fill="000080"/>
      <w:lang w:eastAsia="ru-RU"/>
    </w:rPr>
  </w:style>
  <w:style w:type="paragraph" w:styleId="ac">
    <w:name w:val="Balloon Text"/>
    <w:basedOn w:val="a"/>
    <w:link w:val="ad"/>
    <w:semiHidden/>
    <w:rsid w:val="00A96DCE"/>
    <w:rPr>
      <w:rFonts w:ascii="Tahoma" w:hAnsi="Tahoma" w:cs="Tahoma"/>
      <w:sz w:val="16"/>
      <w:szCs w:val="16"/>
    </w:rPr>
  </w:style>
  <w:style w:type="character" w:customStyle="1" w:styleId="ad">
    <w:name w:val="Текст выноски Знак"/>
    <w:basedOn w:val="a0"/>
    <w:link w:val="ac"/>
    <w:semiHidden/>
    <w:rsid w:val="00A96DCE"/>
    <w:rPr>
      <w:rFonts w:ascii="Tahoma" w:eastAsia="Times New Roman" w:hAnsi="Tahoma" w:cs="Tahoma"/>
      <w:sz w:val="16"/>
      <w:szCs w:val="16"/>
      <w:lang w:eastAsia="ru-RU"/>
    </w:rPr>
  </w:style>
  <w:style w:type="character" w:styleId="ae">
    <w:name w:val="Strong"/>
    <w:basedOn w:val="a0"/>
    <w:qFormat/>
    <w:rsid w:val="00A96DCE"/>
    <w:rPr>
      <w:b/>
      <w:bCs/>
    </w:rPr>
  </w:style>
  <w:style w:type="paragraph" w:customStyle="1" w:styleId="razdel">
    <w:name w:val="razdel"/>
    <w:basedOn w:val="a"/>
    <w:rsid w:val="00A96DCE"/>
    <w:pPr>
      <w:spacing w:before="100" w:beforeAutospacing="1" w:after="100" w:afterAutospacing="1"/>
    </w:pPr>
  </w:style>
  <w:style w:type="paragraph" w:customStyle="1" w:styleId="body">
    <w:name w:val="body"/>
    <w:basedOn w:val="a"/>
    <w:rsid w:val="00A96DCE"/>
    <w:pPr>
      <w:spacing w:before="100" w:beforeAutospacing="1" w:after="100" w:afterAutospacing="1"/>
    </w:pPr>
  </w:style>
  <w:style w:type="paragraph" w:customStyle="1" w:styleId="podzag">
    <w:name w:val="podzag"/>
    <w:basedOn w:val="a"/>
    <w:rsid w:val="00A96DCE"/>
    <w:pPr>
      <w:spacing w:before="100" w:beforeAutospacing="1" w:after="100" w:afterAutospacing="1"/>
    </w:pPr>
  </w:style>
  <w:style w:type="character" w:styleId="af">
    <w:name w:val="Emphasis"/>
    <w:basedOn w:val="a0"/>
    <w:qFormat/>
    <w:rsid w:val="00A96DC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10271</Words>
  <Characters>58549</Characters>
  <Application>Microsoft Office Word</Application>
  <DocSecurity>0</DocSecurity>
  <Lines>487</Lines>
  <Paragraphs>137</Paragraphs>
  <ScaleCrop>false</ScaleCrop>
  <Company>Reanimator Extreme Edition</Company>
  <LinksUpToDate>false</LinksUpToDate>
  <CharactersWithSpaces>68683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Первомайская СОШ</dc:creator>
  <cp:keywords/>
  <dc:description/>
  <cp:lastModifiedBy>Первомайская СОШ</cp:lastModifiedBy>
  <cp:revision>7</cp:revision>
  <cp:lastPrinted>2014-10-18T10:43:00Z</cp:lastPrinted>
  <dcterms:created xsi:type="dcterms:W3CDTF">2014-10-18T10:02:00Z</dcterms:created>
  <dcterms:modified xsi:type="dcterms:W3CDTF">2014-10-18T10:43:00Z</dcterms:modified>
</cp:coreProperties>
</file>