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C7" w:rsidRPr="000A30C7" w:rsidRDefault="000A30C7" w:rsidP="000A30C7">
      <w:pPr>
        <w:jc w:val="center"/>
        <w:rPr>
          <w:b/>
          <w:sz w:val="28"/>
        </w:rPr>
      </w:pPr>
      <w:r w:rsidRPr="000A30C7">
        <w:rPr>
          <w:b/>
          <w:sz w:val="28"/>
        </w:rPr>
        <w:t>ПОЯСНИТЕЛЬНАЯ     ЗАПИСКА</w:t>
      </w:r>
    </w:p>
    <w:p w:rsidR="000A30C7" w:rsidRDefault="000A30C7" w:rsidP="000A30C7">
      <w:pPr>
        <w:ind w:left="-709"/>
        <w:jc w:val="both"/>
        <w:rPr>
          <w:rFonts w:eastAsia="Calibri"/>
          <w:b/>
          <w:color w:val="000000"/>
          <w:sz w:val="28"/>
          <w:szCs w:val="28"/>
        </w:rPr>
      </w:pPr>
    </w:p>
    <w:p w:rsidR="000A30C7" w:rsidRDefault="000A30C7" w:rsidP="000A30C7">
      <w:pPr>
        <w:ind w:left="-709"/>
        <w:jc w:val="both"/>
        <w:rPr>
          <w:rFonts w:eastAsia="Calibri"/>
          <w:b/>
          <w:color w:val="000000"/>
          <w:sz w:val="28"/>
          <w:szCs w:val="28"/>
        </w:rPr>
      </w:pPr>
      <w:r w:rsidRPr="00A34112">
        <w:rPr>
          <w:rFonts w:eastAsia="Calibri"/>
          <w:b/>
          <w:color w:val="000000"/>
          <w:sz w:val="28"/>
          <w:szCs w:val="28"/>
        </w:rPr>
        <w:t>Общая характеристика программы</w:t>
      </w:r>
    </w:p>
    <w:p w:rsidR="000A30C7" w:rsidRPr="00661EE2" w:rsidRDefault="000A30C7" w:rsidP="000A30C7">
      <w:pPr>
        <w:ind w:left="-709" w:firstLine="708"/>
        <w:jc w:val="both"/>
        <w:rPr>
          <w:color w:val="000000"/>
          <w:sz w:val="28"/>
          <w:szCs w:val="28"/>
        </w:rPr>
      </w:pPr>
      <w:proofErr w:type="gramStart"/>
      <w:r w:rsidRPr="00661EE2">
        <w:rPr>
          <w:rFonts w:eastAsia="Calibri"/>
          <w:color w:val="000000"/>
          <w:sz w:val="28"/>
          <w:szCs w:val="28"/>
        </w:rPr>
        <w:t>Рабочая программа по математике для 5 класса составлена на основе Федерального  Государственного образовательного стандарта основного общего образования (второго поколения), Концепции духовно – нравственного  развития и воспитания личности гражданина России,  Фундаментального ядра содержания общего образования, примерной программы</w:t>
      </w:r>
      <w:r w:rsidRPr="00661EE2">
        <w:rPr>
          <w:color w:val="000000"/>
          <w:sz w:val="28"/>
          <w:szCs w:val="28"/>
        </w:rPr>
        <w:t xml:space="preserve"> Г.В. Дорофеев, И.Ф. </w:t>
      </w:r>
      <w:proofErr w:type="spellStart"/>
      <w:r w:rsidRPr="00661EE2">
        <w:rPr>
          <w:color w:val="000000"/>
          <w:sz w:val="28"/>
          <w:szCs w:val="28"/>
        </w:rPr>
        <w:t>Шарыгин</w:t>
      </w:r>
      <w:proofErr w:type="spellEnd"/>
      <w:r w:rsidRPr="00661EE2">
        <w:rPr>
          <w:color w:val="000000"/>
          <w:sz w:val="28"/>
          <w:szCs w:val="28"/>
        </w:rPr>
        <w:t xml:space="preserve">, С.Б. Суворова,  современных образовательных технологий, направленных на достижение требований ФГОС </w:t>
      </w:r>
      <w:r w:rsidRPr="00661EE2">
        <w:rPr>
          <w:rFonts w:eastAsia="Calibri"/>
          <w:color w:val="000000"/>
          <w:sz w:val="28"/>
          <w:szCs w:val="28"/>
        </w:rPr>
        <w:t xml:space="preserve"> и ориентиров</w:t>
      </w:r>
      <w:r>
        <w:rPr>
          <w:rFonts w:eastAsia="Calibri"/>
          <w:color w:val="000000"/>
          <w:sz w:val="28"/>
          <w:szCs w:val="28"/>
        </w:rPr>
        <w:t>ана на использование учебника «</w:t>
      </w:r>
      <w:r w:rsidRPr="00661EE2">
        <w:rPr>
          <w:rFonts w:eastAsia="Calibri"/>
          <w:color w:val="000000"/>
          <w:sz w:val="28"/>
          <w:szCs w:val="28"/>
        </w:rPr>
        <w:t>Математика» 5 класса</w:t>
      </w:r>
      <w:proofErr w:type="gramEnd"/>
      <w:r w:rsidRPr="00661EE2">
        <w:rPr>
          <w:rFonts w:eastAsia="Calibri"/>
          <w:color w:val="000000"/>
          <w:sz w:val="28"/>
          <w:szCs w:val="28"/>
        </w:rPr>
        <w:t xml:space="preserve"> </w:t>
      </w:r>
      <w:r w:rsidRPr="00661EE2">
        <w:rPr>
          <w:color w:val="000000"/>
          <w:sz w:val="28"/>
          <w:szCs w:val="28"/>
        </w:rPr>
        <w:t xml:space="preserve">Г.В. Дорофеев, И.Ф. </w:t>
      </w:r>
      <w:proofErr w:type="spellStart"/>
      <w:r w:rsidRPr="00661EE2">
        <w:rPr>
          <w:color w:val="000000"/>
          <w:sz w:val="28"/>
          <w:szCs w:val="28"/>
        </w:rPr>
        <w:t>Шарыгин</w:t>
      </w:r>
      <w:proofErr w:type="spellEnd"/>
      <w:r w:rsidRPr="00661EE2">
        <w:rPr>
          <w:color w:val="000000"/>
          <w:sz w:val="28"/>
          <w:szCs w:val="28"/>
        </w:rPr>
        <w:t>, С.Б. Суворова (М. Просвещение).</w:t>
      </w:r>
    </w:p>
    <w:p w:rsidR="000A30C7" w:rsidRPr="00661EE2" w:rsidRDefault="000A30C7" w:rsidP="000A30C7">
      <w:pPr>
        <w:ind w:left="-709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661EE2">
        <w:rPr>
          <w:rFonts w:eastAsia="Calibri"/>
          <w:color w:val="000000"/>
          <w:sz w:val="28"/>
          <w:szCs w:val="28"/>
        </w:rPr>
        <w:t>Рабочая программа включает три раздела: пояснительную записку;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61EE2">
        <w:rPr>
          <w:rFonts w:eastAsia="Calibri"/>
          <w:color w:val="000000"/>
          <w:sz w:val="28"/>
          <w:szCs w:val="28"/>
        </w:rPr>
        <w:t xml:space="preserve">общую характеристику учебного (предмета) курса; описание места учебного (предмета), курса в учебном плане; личностные, </w:t>
      </w:r>
      <w:proofErr w:type="spellStart"/>
      <w:r w:rsidRPr="00661EE2">
        <w:rPr>
          <w:rFonts w:eastAsia="Calibri"/>
          <w:color w:val="000000"/>
          <w:sz w:val="28"/>
          <w:szCs w:val="28"/>
        </w:rPr>
        <w:t>метапредметные</w:t>
      </w:r>
      <w:proofErr w:type="spellEnd"/>
      <w:r w:rsidRPr="00661EE2">
        <w:rPr>
          <w:rFonts w:eastAsia="Calibri"/>
          <w:color w:val="000000"/>
          <w:sz w:val="28"/>
          <w:szCs w:val="28"/>
        </w:rPr>
        <w:t xml:space="preserve"> и предметные результаты освоения;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61EE2">
        <w:rPr>
          <w:rFonts w:eastAsia="Calibri"/>
          <w:color w:val="000000"/>
          <w:sz w:val="28"/>
          <w:szCs w:val="28"/>
        </w:rPr>
        <w:t>основное содержание с примерным распределением учебных часов по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61EE2">
        <w:rPr>
          <w:rFonts w:eastAsia="Calibri"/>
          <w:color w:val="000000"/>
          <w:sz w:val="28"/>
          <w:szCs w:val="28"/>
        </w:rPr>
        <w:t>разделам курса; тематическое планирование с определением основных видов учебно</w:t>
      </w:r>
      <w:r>
        <w:rPr>
          <w:rFonts w:eastAsia="Calibri"/>
          <w:color w:val="000000"/>
          <w:sz w:val="28"/>
          <w:szCs w:val="28"/>
        </w:rPr>
        <w:t>й деятельности; описание учебно-методического и материально-</w:t>
      </w:r>
      <w:r w:rsidRPr="00661EE2">
        <w:rPr>
          <w:rFonts w:eastAsia="Calibri"/>
          <w:color w:val="000000"/>
          <w:sz w:val="28"/>
          <w:szCs w:val="28"/>
        </w:rPr>
        <w:t>технического обеспечения образовательного процесса;</w:t>
      </w:r>
      <w:proofErr w:type="gramEnd"/>
      <w:r w:rsidRPr="00661EE2">
        <w:rPr>
          <w:rFonts w:eastAsia="Calibri"/>
          <w:color w:val="000000"/>
          <w:sz w:val="28"/>
          <w:szCs w:val="28"/>
        </w:rPr>
        <w:t xml:space="preserve"> планируемые результаты изучения учебного курса.</w:t>
      </w:r>
    </w:p>
    <w:p w:rsidR="000A30C7" w:rsidRDefault="000A30C7" w:rsidP="000A30C7">
      <w:pPr>
        <w:ind w:left="-709"/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</w:p>
    <w:p w:rsidR="000A30C7" w:rsidRPr="00A34112" w:rsidRDefault="000A30C7" w:rsidP="000A30C7">
      <w:pPr>
        <w:ind w:left="-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A34112">
        <w:rPr>
          <w:rFonts w:eastAsia="Calibri"/>
          <w:b/>
          <w:bCs/>
          <w:color w:val="000000"/>
          <w:sz w:val="28"/>
          <w:szCs w:val="28"/>
        </w:rPr>
        <w:t>Цели обучения</w:t>
      </w:r>
    </w:p>
    <w:p w:rsidR="000A30C7" w:rsidRPr="00661EE2" w:rsidRDefault="000A30C7" w:rsidP="000A30C7">
      <w:pPr>
        <w:ind w:left="-709"/>
        <w:jc w:val="both"/>
        <w:rPr>
          <w:rFonts w:eastAsia="Calibri"/>
          <w:color w:val="000000"/>
          <w:sz w:val="28"/>
          <w:szCs w:val="28"/>
        </w:rPr>
      </w:pPr>
      <w:r w:rsidRPr="00661EE2">
        <w:rPr>
          <w:rFonts w:eastAsia="Calibri"/>
          <w:b/>
          <w:color w:val="000000"/>
          <w:sz w:val="28"/>
          <w:szCs w:val="28"/>
        </w:rPr>
        <w:tab/>
      </w:r>
      <w:r w:rsidRPr="00661EE2">
        <w:rPr>
          <w:rFonts w:eastAsia="Calibri"/>
          <w:color w:val="000000"/>
          <w:sz w:val="28"/>
          <w:szCs w:val="28"/>
        </w:rPr>
        <w:t>Основными целями курса математики 5 класса в соответствии  с Федеральным  Государственным образовательным стандартом основного общего образования являются: «осознание значения математики … в повседневной жизни человека; формирования представлений  о социальных, культурных и исторических факторах становления математической науки; формирование представлений о математике как части  общечеловеческой культуры,  универсальном языке науки…».</w:t>
      </w:r>
    </w:p>
    <w:p w:rsidR="000A30C7" w:rsidRPr="00661EE2" w:rsidRDefault="000A30C7" w:rsidP="000A30C7">
      <w:pPr>
        <w:ind w:left="-709"/>
        <w:jc w:val="both"/>
        <w:rPr>
          <w:rFonts w:eastAsia="Calibri"/>
          <w:color w:val="000000"/>
          <w:sz w:val="28"/>
          <w:szCs w:val="28"/>
        </w:rPr>
      </w:pPr>
      <w:r w:rsidRPr="00661EE2">
        <w:rPr>
          <w:rFonts w:eastAsia="Calibri"/>
          <w:color w:val="000000"/>
          <w:sz w:val="28"/>
          <w:szCs w:val="28"/>
        </w:rPr>
        <w:tab/>
        <w:t xml:space="preserve">Для достижения перечисленных целей необходимо решение следующих задач: </w:t>
      </w:r>
    </w:p>
    <w:p w:rsidR="000A30C7" w:rsidRPr="00661EE2" w:rsidRDefault="000A30C7" w:rsidP="000A30C7">
      <w:pPr>
        <w:ind w:left="-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ф</w:t>
      </w:r>
      <w:r w:rsidRPr="00661EE2">
        <w:rPr>
          <w:rFonts w:eastAsia="Calibri"/>
          <w:color w:val="000000"/>
          <w:sz w:val="28"/>
          <w:szCs w:val="28"/>
        </w:rPr>
        <w:t>ормирование мотивации изучения математики, готовность и способность учащихся к саморазвитию, личностному самоопределению, построению индивидуальной траектории изучения предмета;</w:t>
      </w:r>
    </w:p>
    <w:p w:rsidR="000A30C7" w:rsidRPr="00661EE2" w:rsidRDefault="000A30C7" w:rsidP="000A30C7">
      <w:pPr>
        <w:ind w:left="-709"/>
        <w:jc w:val="both"/>
        <w:rPr>
          <w:rFonts w:eastAsia="Calibri"/>
          <w:color w:val="000000"/>
          <w:sz w:val="28"/>
          <w:szCs w:val="28"/>
        </w:rPr>
      </w:pPr>
      <w:r w:rsidRPr="00661EE2">
        <w:rPr>
          <w:rFonts w:eastAsia="Calibri"/>
          <w:color w:val="000000"/>
          <w:sz w:val="28"/>
          <w:szCs w:val="28"/>
        </w:rPr>
        <w:t xml:space="preserve"> -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 универсальных учебных действий;  </w:t>
      </w:r>
    </w:p>
    <w:p w:rsidR="000A30C7" w:rsidRPr="00661EE2" w:rsidRDefault="000A30C7" w:rsidP="000A30C7">
      <w:pPr>
        <w:ind w:left="-709"/>
        <w:jc w:val="both"/>
        <w:rPr>
          <w:rFonts w:eastAsia="Calibri"/>
          <w:color w:val="000000"/>
          <w:sz w:val="28"/>
          <w:szCs w:val="28"/>
        </w:rPr>
      </w:pPr>
      <w:r w:rsidRPr="00661EE2">
        <w:rPr>
          <w:rFonts w:eastAsia="Calibri"/>
          <w:color w:val="000000"/>
          <w:sz w:val="28"/>
          <w:szCs w:val="28"/>
        </w:rPr>
        <w:t>-  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0A30C7" w:rsidRPr="00661EE2" w:rsidRDefault="000A30C7" w:rsidP="000A30C7">
      <w:pPr>
        <w:ind w:left="-709"/>
        <w:jc w:val="both"/>
        <w:rPr>
          <w:rFonts w:eastAsia="Calibri"/>
          <w:color w:val="000000"/>
          <w:sz w:val="28"/>
          <w:szCs w:val="28"/>
        </w:rPr>
      </w:pPr>
      <w:r w:rsidRPr="00661EE2">
        <w:rPr>
          <w:rFonts w:eastAsia="Calibri"/>
          <w:color w:val="000000"/>
          <w:sz w:val="28"/>
          <w:szCs w:val="28"/>
        </w:rPr>
        <w:t>-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</w:r>
    </w:p>
    <w:p w:rsidR="000A30C7" w:rsidRPr="00661EE2" w:rsidRDefault="000A30C7" w:rsidP="000A30C7">
      <w:pPr>
        <w:ind w:left="-709"/>
        <w:jc w:val="both"/>
        <w:rPr>
          <w:rFonts w:eastAsia="Calibri"/>
          <w:color w:val="000000"/>
          <w:sz w:val="28"/>
          <w:szCs w:val="28"/>
        </w:rPr>
      </w:pPr>
      <w:r w:rsidRPr="00661EE2">
        <w:rPr>
          <w:rFonts w:eastAsia="Calibri"/>
          <w:color w:val="000000"/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 и диаграммы, использовать компьютерные программы, Интернет при ее обработке;</w:t>
      </w:r>
    </w:p>
    <w:p w:rsidR="000A30C7" w:rsidRPr="00661EE2" w:rsidRDefault="000A30C7" w:rsidP="000A30C7">
      <w:pPr>
        <w:ind w:left="-709"/>
        <w:jc w:val="both"/>
        <w:rPr>
          <w:rFonts w:eastAsia="Calibri"/>
          <w:color w:val="000000"/>
          <w:sz w:val="28"/>
          <w:szCs w:val="28"/>
        </w:rPr>
      </w:pPr>
      <w:r w:rsidRPr="00661EE2">
        <w:rPr>
          <w:rFonts w:eastAsia="Calibri"/>
          <w:color w:val="000000"/>
          <w:sz w:val="28"/>
          <w:szCs w:val="28"/>
        </w:rPr>
        <w:t xml:space="preserve">- овладение математическим языком и аппаратом как средством описания и </w:t>
      </w:r>
      <w:r w:rsidRPr="00661EE2">
        <w:rPr>
          <w:rFonts w:eastAsia="Calibri"/>
          <w:color w:val="000000"/>
          <w:sz w:val="28"/>
          <w:szCs w:val="28"/>
        </w:rPr>
        <w:lastRenderedPageBreak/>
        <w:t>исследования окружающего мира;</w:t>
      </w:r>
    </w:p>
    <w:p w:rsidR="000A30C7" w:rsidRPr="00661EE2" w:rsidRDefault="000A30C7" w:rsidP="000A30C7">
      <w:pPr>
        <w:ind w:left="-709"/>
        <w:jc w:val="both"/>
        <w:rPr>
          <w:rFonts w:eastAsia="Calibri"/>
          <w:color w:val="000000"/>
          <w:sz w:val="28"/>
          <w:szCs w:val="28"/>
        </w:rPr>
      </w:pPr>
      <w:r w:rsidRPr="00661EE2">
        <w:rPr>
          <w:rFonts w:eastAsia="Calibri"/>
          <w:color w:val="000000"/>
          <w:sz w:val="28"/>
          <w:szCs w:val="28"/>
        </w:rPr>
        <w:t>- овладение системой математических знаний, умений и навыков, необходимых для решения задач повседневной жизни, изучения смежных дисциплин;</w:t>
      </w:r>
    </w:p>
    <w:p w:rsidR="000A30C7" w:rsidRPr="00661EE2" w:rsidRDefault="000A30C7" w:rsidP="000A30C7">
      <w:pPr>
        <w:ind w:left="-709"/>
        <w:jc w:val="both"/>
        <w:rPr>
          <w:rFonts w:eastAsia="Calibri"/>
          <w:color w:val="000000"/>
          <w:sz w:val="28"/>
          <w:szCs w:val="28"/>
        </w:rPr>
      </w:pPr>
      <w:r w:rsidRPr="00661EE2">
        <w:rPr>
          <w:rFonts w:eastAsia="Calibri"/>
          <w:color w:val="000000"/>
          <w:sz w:val="28"/>
          <w:szCs w:val="28"/>
        </w:rPr>
        <w:t>- формирование научного мировоззрения;</w:t>
      </w:r>
    </w:p>
    <w:p w:rsidR="000A30C7" w:rsidRPr="00661EE2" w:rsidRDefault="000A30C7" w:rsidP="000A30C7">
      <w:pPr>
        <w:ind w:left="-709"/>
        <w:jc w:val="both"/>
        <w:rPr>
          <w:rFonts w:eastAsia="Calibri"/>
          <w:color w:val="000000"/>
          <w:sz w:val="28"/>
          <w:szCs w:val="28"/>
        </w:rPr>
      </w:pPr>
      <w:r w:rsidRPr="00661EE2">
        <w:rPr>
          <w:rFonts w:eastAsia="Calibri"/>
          <w:color w:val="000000"/>
          <w:sz w:val="28"/>
          <w:szCs w:val="28"/>
        </w:rPr>
        <w:t>- воспитания отношения к математике как к части общечеловеческой культуры.</w:t>
      </w:r>
    </w:p>
    <w:p w:rsidR="000A30C7" w:rsidRDefault="000A30C7" w:rsidP="000A30C7">
      <w:pPr>
        <w:ind w:left="-709"/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</w:p>
    <w:p w:rsidR="008E0769" w:rsidRDefault="008E0769" w:rsidP="008E0769">
      <w:pPr>
        <w:rPr>
          <w:b/>
          <w:sz w:val="28"/>
          <w:szCs w:val="28"/>
        </w:rPr>
      </w:pPr>
    </w:p>
    <w:p w:rsidR="008E0769" w:rsidRPr="00D61E43" w:rsidRDefault="008E0769" w:rsidP="008E0769">
      <w:pPr>
        <w:rPr>
          <w:b/>
          <w:sz w:val="28"/>
          <w:szCs w:val="28"/>
        </w:rPr>
      </w:pPr>
      <w:r w:rsidRPr="00D61E43">
        <w:rPr>
          <w:b/>
          <w:sz w:val="28"/>
          <w:szCs w:val="28"/>
        </w:rPr>
        <w:t>Содержание курса</w:t>
      </w:r>
    </w:p>
    <w:p w:rsidR="008E0769" w:rsidRPr="008E0769" w:rsidRDefault="008E0769" w:rsidP="008E0769">
      <w:pPr>
        <w:rPr>
          <w:sz w:val="28"/>
          <w:szCs w:val="24"/>
        </w:rPr>
      </w:pPr>
    </w:p>
    <w:p w:rsidR="008E0769" w:rsidRPr="008E0769" w:rsidRDefault="008E0769" w:rsidP="008E0769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4"/>
        </w:rPr>
      </w:pPr>
      <w:r w:rsidRPr="008E0769">
        <w:rPr>
          <w:rFonts w:ascii="Times New Roman" w:hAnsi="Times New Roman"/>
          <w:b/>
          <w:sz w:val="28"/>
          <w:szCs w:val="24"/>
        </w:rPr>
        <w:t>Линии (9 ч)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 xml:space="preserve">Линии на плоскости. Замкнутые и незамкнутые линии. Самопересекающиеся линии. </w:t>
      </w:r>
      <w:proofErr w:type="gramStart"/>
      <w:r w:rsidRPr="008E0769">
        <w:rPr>
          <w:sz w:val="28"/>
          <w:szCs w:val="24"/>
        </w:rPr>
        <w:t>Прямая</w:t>
      </w:r>
      <w:proofErr w:type="gramEnd"/>
      <w:r w:rsidRPr="008E0769">
        <w:rPr>
          <w:sz w:val="28"/>
          <w:szCs w:val="24"/>
        </w:rPr>
        <w:t>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>Основные цели - развить представление о линиях на плоскости и пространственное воображение учащихся, научить изображать прямую  и окружность с помощью чертежных инструментов.</w:t>
      </w:r>
    </w:p>
    <w:p w:rsidR="008E0769" w:rsidRPr="008E0769" w:rsidRDefault="008E0769" w:rsidP="008E0769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4"/>
        </w:rPr>
      </w:pPr>
      <w:r w:rsidRPr="008E0769">
        <w:rPr>
          <w:rFonts w:ascii="Times New Roman" w:hAnsi="Times New Roman"/>
          <w:b/>
          <w:sz w:val="28"/>
          <w:szCs w:val="24"/>
        </w:rPr>
        <w:t>Натуральные числа (12 ч)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 xml:space="preserve"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</w:t>
      </w:r>
      <w:proofErr w:type="gramStart"/>
      <w:r w:rsidRPr="008E0769">
        <w:rPr>
          <w:sz w:val="28"/>
          <w:szCs w:val="24"/>
        </w:rPr>
        <w:t>координатной</w:t>
      </w:r>
      <w:proofErr w:type="gramEnd"/>
      <w:r w:rsidRPr="008E0769">
        <w:rPr>
          <w:sz w:val="28"/>
          <w:szCs w:val="24"/>
        </w:rPr>
        <w:t xml:space="preserve"> прямой. Сравнение натуральных чисел. Округление натуральных чисел. 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>Решение комбинаторных задач перебором всех возможных вариантов.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>Основная цель - систематизировать и развить знания учащихся о натуральных числах.</w:t>
      </w:r>
    </w:p>
    <w:p w:rsidR="008E0769" w:rsidRPr="008E0769" w:rsidRDefault="008E0769" w:rsidP="008E0769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4"/>
        </w:rPr>
      </w:pPr>
      <w:r w:rsidRPr="008E0769">
        <w:rPr>
          <w:rFonts w:ascii="Times New Roman" w:hAnsi="Times New Roman"/>
          <w:b/>
          <w:sz w:val="28"/>
          <w:szCs w:val="24"/>
        </w:rPr>
        <w:t>Действия с натуральными числами (21 ч)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 задач арифметическим методом.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>Основная цель - закрепить и развить навыки выполнения действий с натуральными числами.</w:t>
      </w:r>
    </w:p>
    <w:p w:rsidR="008E0769" w:rsidRPr="008E0769" w:rsidRDefault="008E0769" w:rsidP="008E0769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4"/>
        </w:rPr>
      </w:pPr>
      <w:r w:rsidRPr="008E0769">
        <w:rPr>
          <w:rFonts w:ascii="Times New Roman" w:hAnsi="Times New Roman"/>
          <w:b/>
          <w:sz w:val="28"/>
          <w:szCs w:val="24"/>
        </w:rPr>
        <w:t>Использование свойств действий при вычислениях (10 ч)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>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вынесение общего множителя за скобки. Примеры рациональных вычислений. Решение задач арифметическим способом.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>Основная цель - сформировать начальные навыки преобразования выражений.</w:t>
      </w:r>
    </w:p>
    <w:p w:rsidR="008E0769" w:rsidRPr="008E0769" w:rsidRDefault="008E0769" w:rsidP="008E0769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4"/>
        </w:rPr>
      </w:pPr>
      <w:r w:rsidRPr="008E0769">
        <w:rPr>
          <w:rFonts w:ascii="Times New Roman" w:hAnsi="Times New Roman"/>
          <w:b/>
          <w:sz w:val="28"/>
          <w:szCs w:val="24"/>
        </w:rPr>
        <w:t>Углы и многоугольники (9 ч)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 xml:space="preserve">Угол. Прямой, острый, тупой углы. Измерение и построение углов с </w:t>
      </w:r>
      <w:r w:rsidRPr="008E0769">
        <w:rPr>
          <w:sz w:val="28"/>
          <w:szCs w:val="24"/>
        </w:rPr>
        <w:lastRenderedPageBreak/>
        <w:t>помощью транспортира. Ломаные и многоугольники. Выпуклые многоугольники. Периметр многоугольника.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 xml:space="preserve">Основные цели - познакомить с новой геометрической фигурой - углом, новым измерительным инструментом - транспортиром, развить измерительные умение, систематизировать представления о многоугольниках. </w:t>
      </w:r>
    </w:p>
    <w:p w:rsidR="008E0769" w:rsidRPr="008E0769" w:rsidRDefault="008E0769" w:rsidP="008E0769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4"/>
        </w:rPr>
      </w:pPr>
      <w:r w:rsidRPr="008E0769">
        <w:rPr>
          <w:rFonts w:ascii="Times New Roman" w:hAnsi="Times New Roman"/>
          <w:b/>
          <w:sz w:val="28"/>
          <w:szCs w:val="24"/>
        </w:rPr>
        <w:t>Делимость чисел (1</w:t>
      </w:r>
      <w:r w:rsidR="004D7C58">
        <w:rPr>
          <w:rFonts w:ascii="Times New Roman" w:hAnsi="Times New Roman"/>
          <w:b/>
          <w:color w:val="FF0000"/>
          <w:sz w:val="28"/>
          <w:szCs w:val="24"/>
        </w:rPr>
        <w:t>5</w:t>
      </w:r>
      <w:r w:rsidRPr="008E0769">
        <w:rPr>
          <w:rFonts w:ascii="Times New Roman" w:hAnsi="Times New Roman"/>
          <w:b/>
          <w:sz w:val="28"/>
          <w:szCs w:val="24"/>
        </w:rPr>
        <w:t xml:space="preserve"> ч)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>Делители и кратные числа; наибольший общий делитель и наименьшее общее кратное. Простые и составные числа. Разложение числа на простые множители. Делимость суммы и произведения. Признаки делимости на 2, 5, 10, 3, 9. Деление с остатком; разбиение натуральных чисел на классы по остаткам от деления.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>Основная цель - познакомить учащихся с простейшими понятиями теории делимости.</w:t>
      </w:r>
    </w:p>
    <w:p w:rsidR="008E0769" w:rsidRPr="008E0769" w:rsidRDefault="008E0769" w:rsidP="008E0769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4"/>
        </w:rPr>
      </w:pPr>
      <w:r w:rsidRPr="008E0769">
        <w:rPr>
          <w:rFonts w:ascii="Times New Roman" w:hAnsi="Times New Roman"/>
          <w:b/>
          <w:sz w:val="28"/>
          <w:szCs w:val="24"/>
        </w:rPr>
        <w:t>Треугольники и четырехугольники (10 ч)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 xml:space="preserve">Треугольники и их виды. Прямоугольник, квадрат. Равенство фигур. Площадь прямоугольника, единицы площади. 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 xml:space="preserve">Основные цели - познакомить учащихся с классификацией треугольников по сторонам и углам,  свойствами прямоугольника и его диагоналей, научить строить прямоугольник на нелинованной бумаге, сформировать понятие равенства фигур, продолжить формирование метрических представлений. </w:t>
      </w:r>
    </w:p>
    <w:p w:rsidR="008E0769" w:rsidRPr="008E0769" w:rsidRDefault="008E0769" w:rsidP="008E0769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4"/>
        </w:rPr>
      </w:pPr>
      <w:r w:rsidRPr="008E0769">
        <w:rPr>
          <w:rFonts w:ascii="Times New Roman" w:hAnsi="Times New Roman"/>
          <w:b/>
          <w:sz w:val="28"/>
          <w:szCs w:val="24"/>
        </w:rPr>
        <w:t>Дроби (19 ч)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 xml:space="preserve">Представление о дроби как способе записи части величины. Правильные и неправильные дроби. Изображение дробей точками на </w:t>
      </w:r>
      <w:proofErr w:type="gramStart"/>
      <w:r w:rsidRPr="008E0769">
        <w:rPr>
          <w:sz w:val="28"/>
          <w:szCs w:val="24"/>
        </w:rPr>
        <w:t>координатной</w:t>
      </w:r>
      <w:proofErr w:type="gramEnd"/>
      <w:r w:rsidRPr="008E0769">
        <w:rPr>
          <w:sz w:val="28"/>
          <w:szCs w:val="24"/>
        </w:rPr>
        <w:t xml:space="preserve">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>Основные цели - сформировать у учащихся понятия дроби, познакомить с основным свойством дроби и применением его для преобразования дробей, научить сравнивать дроби.</w:t>
      </w:r>
    </w:p>
    <w:p w:rsidR="008E0769" w:rsidRPr="008E0769" w:rsidRDefault="008E0769" w:rsidP="008E0769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4"/>
        </w:rPr>
      </w:pPr>
      <w:r w:rsidRPr="008E0769">
        <w:rPr>
          <w:rFonts w:ascii="Times New Roman" w:hAnsi="Times New Roman"/>
          <w:b/>
          <w:sz w:val="28"/>
          <w:szCs w:val="24"/>
        </w:rPr>
        <w:t>Действия с дробями (35 ч)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>Сложение и вычитание дробей. Смешанная дробь; представление смешанной дроби в виде неправильной и выделение целой части числа из неправильной дроби. Умножение и деление дробей; взаимно-обратные дроби. Нахождение части целого и целого по его части. Решение задач арифметическим способом.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>Основная цель - выработать прочные навыки выполнения арифметических действий с обыкновенными дробями.</w:t>
      </w:r>
    </w:p>
    <w:p w:rsidR="008E0769" w:rsidRPr="008E0769" w:rsidRDefault="008E0769" w:rsidP="008E0769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4"/>
        </w:rPr>
      </w:pPr>
      <w:r w:rsidRPr="008E0769">
        <w:rPr>
          <w:rFonts w:ascii="Times New Roman" w:hAnsi="Times New Roman"/>
          <w:b/>
          <w:sz w:val="28"/>
          <w:szCs w:val="24"/>
        </w:rPr>
        <w:t>Многогранники (11 ч)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>Многогранники. Прямоугольный параллелепипед. Куб. Пирамида. Развертки многогранников.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>Основная цель - развить пространственные представления учащихся путем организации разнообразной деятельности с моделями многогранников и их изображениями.</w:t>
      </w:r>
    </w:p>
    <w:p w:rsidR="008E0769" w:rsidRPr="008E0769" w:rsidRDefault="008E0769" w:rsidP="008E0769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4"/>
        </w:rPr>
      </w:pPr>
      <w:r w:rsidRPr="008E0769">
        <w:rPr>
          <w:rFonts w:ascii="Times New Roman" w:hAnsi="Times New Roman"/>
          <w:b/>
          <w:sz w:val="28"/>
          <w:szCs w:val="24"/>
        </w:rPr>
        <w:t>Таблицы и диаграммы (9 ч)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lastRenderedPageBreak/>
        <w:t>Чтение таблиц с двумя входами. Использование в таблицах специальных символов и обозначений. Столбчатые диаграммы. Простейшие приемы сбора и представления информации.</w:t>
      </w:r>
    </w:p>
    <w:p w:rsidR="008E0769" w:rsidRPr="008E0769" w:rsidRDefault="008E0769" w:rsidP="008E0769">
      <w:pPr>
        <w:rPr>
          <w:sz w:val="28"/>
          <w:szCs w:val="24"/>
        </w:rPr>
      </w:pPr>
      <w:r w:rsidRPr="008E0769">
        <w:rPr>
          <w:sz w:val="28"/>
          <w:szCs w:val="24"/>
        </w:rPr>
        <w:t>Основная цель - сформировать умение извлекать информацию из несложных таблиц и столбчатых диаграмм.</w:t>
      </w:r>
    </w:p>
    <w:p w:rsidR="008E0769" w:rsidRPr="008E0769" w:rsidRDefault="008E0769" w:rsidP="008E0769">
      <w:pPr>
        <w:rPr>
          <w:b/>
          <w:sz w:val="28"/>
          <w:szCs w:val="24"/>
        </w:rPr>
      </w:pPr>
      <w:r w:rsidRPr="008E0769">
        <w:rPr>
          <w:b/>
          <w:sz w:val="28"/>
          <w:szCs w:val="24"/>
        </w:rPr>
        <w:t xml:space="preserve">Повторение - </w:t>
      </w:r>
      <w:r w:rsidR="004D7C58">
        <w:rPr>
          <w:b/>
          <w:color w:val="FF0000"/>
          <w:sz w:val="28"/>
          <w:szCs w:val="24"/>
        </w:rPr>
        <w:t>8</w:t>
      </w:r>
      <w:r w:rsidRPr="008E0769">
        <w:rPr>
          <w:b/>
          <w:sz w:val="28"/>
          <w:szCs w:val="24"/>
        </w:rPr>
        <w:t>ч.</w:t>
      </w:r>
    </w:p>
    <w:p w:rsidR="008E0769" w:rsidRPr="008E0769" w:rsidRDefault="008E0769" w:rsidP="008E0769">
      <w:pPr>
        <w:rPr>
          <w:b/>
          <w:sz w:val="28"/>
          <w:szCs w:val="24"/>
        </w:rPr>
      </w:pPr>
      <w:r w:rsidRPr="008E0769">
        <w:rPr>
          <w:b/>
          <w:sz w:val="28"/>
          <w:szCs w:val="24"/>
        </w:rPr>
        <w:t xml:space="preserve">Итоговый контроль </w:t>
      </w:r>
      <w:r w:rsidR="004D7C58" w:rsidRPr="004D7C58">
        <w:rPr>
          <w:b/>
          <w:color w:val="FF0000"/>
          <w:sz w:val="28"/>
          <w:szCs w:val="24"/>
        </w:rPr>
        <w:t>2</w:t>
      </w:r>
      <w:r w:rsidRPr="008E0769">
        <w:rPr>
          <w:b/>
          <w:sz w:val="28"/>
          <w:szCs w:val="24"/>
        </w:rPr>
        <w:t>ч</w:t>
      </w:r>
    </w:p>
    <w:p w:rsidR="00206175" w:rsidRDefault="00206175" w:rsidP="000A30C7">
      <w:pPr>
        <w:ind w:left="-709"/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</w:p>
    <w:p w:rsidR="000A30C7" w:rsidRDefault="000A30C7" w:rsidP="000A30C7">
      <w:pPr>
        <w:ind w:left="-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A34112">
        <w:rPr>
          <w:rFonts w:eastAsia="Calibri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0A30C7" w:rsidRPr="00661EE2" w:rsidRDefault="000A30C7" w:rsidP="000A30C7">
      <w:pPr>
        <w:ind w:left="-709" w:firstLine="709"/>
        <w:jc w:val="both"/>
        <w:rPr>
          <w:rFonts w:eastAsia="Calibri"/>
          <w:color w:val="000000"/>
          <w:sz w:val="28"/>
          <w:szCs w:val="28"/>
        </w:rPr>
      </w:pPr>
      <w:r w:rsidRPr="00661EE2">
        <w:rPr>
          <w:rFonts w:eastAsia="Calibri"/>
          <w:color w:val="000000"/>
          <w:sz w:val="28"/>
          <w:szCs w:val="28"/>
        </w:rPr>
        <w:t>Математическое образование в 5 классе основной школы складывается из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61EE2">
        <w:rPr>
          <w:rFonts w:eastAsia="Calibri"/>
          <w:color w:val="000000"/>
          <w:sz w:val="28"/>
          <w:szCs w:val="28"/>
        </w:rPr>
        <w:t>следующих содержательных компонентов (точные названия блоков): арифметика; геометрия; измерения, приближения, оценки</w:t>
      </w:r>
      <w:r w:rsidRPr="00661EE2">
        <w:rPr>
          <w:rFonts w:eastAsia="Calibri"/>
          <w:b/>
          <w:color w:val="000000"/>
          <w:sz w:val="28"/>
          <w:szCs w:val="28"/>
        </w:rPr>
        <w:t xml:space="preserve">, </w:t>
      </w:r>
      <w:r w:rsidRPr="00661EE2">
        <w:rPr>
          <w:rFonts w:eastAsia="Calibri"/>
          <w:color w:val="000000"/>
          <w:sz w:val="28"/>
          <w:szCs w:val="28"/>
        </w:rPr>
        <w:t>элементы комбинаторики, теории вероятностей, ст</w:t>
      </w:r>
      <w:r>
        <w:rPr>
          <w:rFonts w:eastAsia="Calibri"/>
          <w:color w:val="000000"/>
          <w:sz w:val="28"/>
          <w:szCs w:val="28"/>
        </w:rPr>
        <w:t>атистики</w:t>
      </w:r>
      <w:r w:rsidRPr="00661EE2">
        <w:rPr>
          <w:rFonts w:eastAsia="Calibri"/>
          <w:color w:val="000000"/>
          <w:sz w:val="28"/>
          <w:szCs w:val="28"/>
        </w:rPr>
        <w:t>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учебном курсе.</w:t>
      </w:r>
    </w:p>
    <w:p w:rsidR="000A30C7" w:rsidRPr="00661EE2" w:rsidRDefault="000A30C7" w:rsidP="000A30C7">
      <w:pPr>
        <w:ind w:left="-709" w:firstLine="709"/>
        <w:jc w:val="both"/>
        <w:rPr>
          <w:rFonts w:eastAsia="Calibri"/>
          <w:color w:val="000000"/>
          <w:sz w:val="28"/>
          <w:szCs w:val="28"/>
        </w:rPr>
      </w:pPr>
      <w:r w:rsidRPr="00661EE2">
        <w:rPr>
          <w:rFonts w:eastAsia="Calibri"/>
          <w:color w:val="000000"/>
          <w:sz w:val="28"/>
          <w:szCs w:val="28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A30C7" w:rsidRPr="00661EE2" w:rsidRDefault="000A30C7" w:rsidP="000A30C7">
      <w:pPr>
        <w:ind w:left="-709" w:firstLine="709"/>
        <w:jc w:val="both"/>
        <w:rPr>
          <w:rFonts w:eastAsia="Calibri"/>
          <w:color w:val="000000"/>
          <w:sz w:val="28"/>
          <w:szCs w:val="28"/>
        </w:rPr>
      </w:pPr>
      <w:r w:rsidRPr="00661EE2">
        <w:rPr>
          <w:rFonts w:eastAsia="Calibri"/>
          <w:color w:val="000000"/>
          <w:sz w:val="28"/>
          <w:szCs w:val="28"/>
        </w:rPr>
        <w:t>Элементы комбинаторики, теории вероятностей, статистики  становятся обязательным компонентом школьного образования, усиливающим его прикладное и практическое значение. Это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61EE2">
        <w:rPr>
          <w:rFonts w:eastAsia="Calibri"/>
          <w:color w:val="000000"/>
          <w:sz w:val="28"/>
          <w:szCs w:val="28"/>
        </w:rPr>
        <w:t>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</w:t>
      </w:r>
      <w:r>
        <w:rPr>
          <w:rFonts w:eastAsia="Calibri"/>
          <w:color w:val="000000"/>
          <w:sz w:val="28"/>
          <w:szCs w:val="28"/>
        </w:rPr>
        <w:t>ния о современной картине мира и</w:t>
      </w:r>
      <w:r w:rsidRPr="00661EE2">
        <w:rPr>
          <w:rFonts w:eastAsia="Calibri"/>
          <w:color w:val="000000"/>
          <w:sz w:val="28"/>
          <w:szCs w:val="28"/>
        </w:rPr>
        <w:t xml:space="preserve"> методах его исследования, формируется понимание роли статистики как источника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61EE2">
        <w:rPr>
          <w:rFonts w:eastAsia="Calibri"/>
          <w:color w:val="000000"/>
          <w:sz w:val="28"/>
          <w:szCs w:val="28"/>
        </w:rPr>
        <w:t>социально значимой информации, и закладываются основы вероятностного мышления.</w:t>
      </w:r>
    </w:p>
    <w:p w:rsidR="000A30C7" w:rsidRPr="00661EE2" w:rsidRDefault="000A30C7" w:rsidP="000A30C7">
      <w:pPr>
        <w:ind w:left="-709"/>
        <w:jc w:val="both"/>
        <w:rPr>
          <w:rFonts w:eastAsia="Calibri"/>
          <w:color w:val="000000"/>
          <w:sz w:val="28"/>
          <w:szCs w:val="28"/>
        </w:rPr>
      </w:pPr>
    </w:p>
    <w:p w:rsidR="000A30C7" w:rsidRPr="00D179E6" w:rsidRDefault="000A30C7" w:rsidP="000A30C7">
      <w:pPr>
        <w:ind w:left="-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D179E6">
        <w:rPr>
          <w:rFonts w:eastAsia="Calibri"/>
          <w:b/>
          <w:bCs/>
          <w:color w:val="000000"/>
          <w:sz w:val="28"/>
          <w:szCs w:val="28"/>
        </w:rPr>
        <w:t>Место предмета в учебном плане</w:t>
      </w:r>
    </w:p>
    <w:p w:rsidR="000A30C7" w:rsidRPr="00661EE2" w:rsidRDefault="000A30C7" w:rsidP="000A30C7">
      <w:pPr>
        <w:ind w:left="-709" w:firstLine="709"/>
        <w:jc w:val="both"/>
        <w:rPr>
          <w:rFonts w:eastAsia="Calibri"/>
          <w:color w:val="000000"/>
          <w:sz w:val="28"/>
          <w:szCs w:val="28"/>
        </w:rPr>
      </w:pPr>
      <w:r w:rsidRPr="00661EE2">
        <w:rPr>
          <w:rFonts w:eastAsia="Calibri"/>
          <w:color w:val="000000"/>
          <w:sz w:val="28"/>
          <w:szCs w:val="28"/>
        </w:rPr>
        <w:t>Согласно  учебному плану для образовательных учреждений Российской Федерации на изучение математики на ступени основного общего образования в 5 классах отводится не менее 170 часов из расчета 5 ч в неделю.</w:t>
      </w:r>
    </w:p>
    <w:p w:rsidR="000A30C7" w:rsidRDefault="000A30C7" w:rsidP="000A30C7">
      <w:pPr>
        <w:ind w:left="-709" w:firstLine="709"/>
        <w:jc w:val="both"/>
        <w:rPr>
          <w:rFonts w:eastAsia="Calibri"/>
          <w:color w:val="000000"/>
          <w:sz w:val="28"/>
          <w:szCs w:val="28"/>
        </w:rPr>
      </w:pPr>
      <w:r w:rsidRPr="00661EE2">
        <w:rPr>
          <w:rFonts w:eastAsia="Calibri"/>
          <w:color w:val="000000"/>
          <w:sz w:val="28"/>
          <w:szCs w:val="28"/>
        </w:rPr>
        <w:t xml:space="preserve">Рабочая программа рассчитана на 170 часов. </w:t>
      </w:r>
    </w:p>
    <w:p w:rsidR="000A30C7" w:rsidRPr="00661EE2" w:rsidRDefault="000A30C7" w:rsidP="000A30C7">
      <w:pPr>
        <w:ind w:left="-709" w:firstLine="709"/>
        <w:jc w:val="both"/>
        <w:rPr>
          <w:rFonts w:eastAsia="Calibri"/>
          <w:color w:val="000000"/>
          <w:sz w:val="28"/>
          <w:szCs w:val="28"/>
        </w:rPr>
      </w:pPr>
    </w:p>
    <w:p w:rsidR="000A30C7" w:rsidRPr="00D179E6" w:rsidRDefault="000A30C7" w:rsidP="000A30C7">
      <w:pPr>
        <w:ind w:left="-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D179E6">
        <w:rPr>
          <w:rFonts w:eastAsia="Calibri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D179E6">
        <w:rPr>
          <w:rFonts w:eastAsia="Calibri"/>
          <w:b/>
          <w:bCs/>
          <w:color w:val="000000"/>
          <w:sz w:val="28"/>
          <w:szCs w:val="28"/>
        </w:rPr>
        <w:t>метапредметные</w:t>
      </w:r>
      <w:proofErr w:type="spellEnd"/>
      <w:r w:rsidRPr="00D179E6">
        <w:rPr>
          <w:rFonts w:eastAsia="Calibri"/>
          <w:b/>
          <w:bCs/>
          <w:color w:val="000000"/>
          <w:sz w:val="28"/>
          <w:szCs w:val="28"/>
        </w:rPr>
        <w:t xml:space="preserve"> и предметные результаты освоения курса</w:t>
      </w:r>
    </w:p>
    <w:p w:rsidR="000A30C7" w:rsidRPr="00661EE2" w:rsidRDefault="000A30C7" w:rsidP="000A30C7">
      <w:pPr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Изучение</w:t>
      </w:r>
      <w:r w:rsidRPr="00661EE2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атематики в 5 классе  направлено</w:t>
      </w:r>
      <w:r w:rsidRPr="00661EE2">
        <w:rPr>
          <w:color w:val="000000"/>
          <w:sz w:val="28"/>
          <w:szCs w:val="28"/>
        </w:rPr>
        <w:t xml:space="preserve"> на достижение следующих </w:t>
      </w:r>
      <w:r w:rsidRPr="00661EE2">
        <w:rPr>
          <w:color w:val="000000"/>
          <w:sz w:val="28"/>
          <w:szCs w:val="28"/>
        </w:rPr>
        <w:lastRenderedPageBreak/>
        <w:t xml:space="preserve">результатов освоения образовательной программы основного общего образования: 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 xml:space="preserve">в направлении </w:t>
      </w:r>
      <w:r w:rsidRPr="00661EE2">
        <w:rPr>
          <w:b/>
          <w:i/>
          <w:color w:val="000000"/>
          <w:sz w:val="28"/>
          <w:szCs w:val="28"/>
        </w:rPr>
        <w:t>личностного развития:</w:t>
      </w:r>
      <w:r w:rsidRPr="00661EE2">
        <w:rPr>
          <w:color w:val="000000"/>
          <w:sz w:val="28"/>
          <w:szCs w:val="28"/>
        </w:rPr>
        <w:t xml:space="preserve"> 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>-формирование ответственного  отношения к учению,  готовности  и способности к  саморазвитию;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>-продолжить формирования умения ясно, точно и грамотно излагать свои мысли в устной речи;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>-развитие логического и критического мышления, культуры речи, способности к умственному эксперименту;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>-воспитания качеств личности, обеспечивающих социальную мобильность, способность принимать самостоятельные решения;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>-формирование качеств мышления, необходимых для адаптации в современном информационном обществе;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>-развитие интереса к математическому творчеству и математических способностей.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</w:p>
    <w:p w:rsidR="000A30C7" w:rsidRPr="00661EE2" w:rsidRDefault="000A30C7" w:rsidP="000A30C7">
      <w:pPr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 </w:t>
      </w:r>
      <w:proofErr w:type="spellStart"/>
      <w:r>
        <w:rPr>
          <w:b/>
          <w:i/>
          <w:color w:val="000000"/>
          <w:sz w:val="28"/>
          <w:szCs w:val="28"/>
        </w:rPr>
        <w:t>метапредметном</w:t>
      </w:r>
      <w:proofErr w:type="spellEnd"/>
      <w:r>
        <w:rPr>
          <w:b/>
          <w:i/>
          <w:color w:val="000000"/>
          <w:sz w:val="28"/>
          <w:szCs w:val="28"/>
        </w:rPr>
        <w:t xml:space="preserve"> направлении</w:t>
      </w:r>
      <w:r w:rsidRPr="00661EE2">
        <w:rPr>
          <w:b/>
          <w:i/>
          <w:color w:val="000000"/>
          <w:sz w:val="28"/>
          <w:szCs w:val="28"/>
        </w:rPr>
        <w:t>: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>-умения осуществлять контроль по образцу и вносить коррективы;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 xml:space="preserve">-умения устанавливать причинно-следственные связи, строить </w:t>
      </w:r>
      <w:proofErr w:type="gramStart"/>
      <w:r w:rsidRPr="00661EE2">
        <w:rPr>
          <w:color w:val="000000"/>
          <w:sz w:val="28"/>
          <w:szCs w:val="28"/>
        </w:rPr>
        <w:t>логические рассуждения</w:t>
      </w:r>
      <w:proofErr w:type="gramEnd"/>
      <w:r w:rsidRPr="00661EE2">
        <w:rPr>
          <w:color w:val="000000"/>
          <w:sz w:val="28"/>
          <w:szCs w:val="28"/>
        </w:rPr>
        <w:t xml:space="preserve"> и выводы;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>-развития способности организовывать сотрудничество и совместную деятельность с учителем и сверстниками;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>-умения понимать и использовать математические средства наглядности (чертежи, схемы);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>-умения самостоятельно ставить цели, выбирать и создавать алгоритмы для решения учебных задач.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</w:p>
    <w:p w:rsidR="000A30C7" w:rsidRPr="00661EE2" w:rsidRDefault="000A30C7" w:rsidP="000A30C7">
      <w:pPr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предметном направлении</w:t>
      </w:r>
      <w:r w:rsidRPr="00661EE2">
        <w:rPr>
          <w:b/>
          <w:i/>
          <w:color w:val="000000"/>
          <w:sz w:val="28"/>
          <w:szCs w:val="28"/>
        </w:rPr>
        <w:t>: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>-овладение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>-умения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  <w:r w:rsidRPr="00661EE2">
        <w:rPr>
          <w:color w:val="000000"/>
          <w:sz w:val="28"/>
          <w:szCs w:val="28"/>
        </w:rPr>
        <w:t>-владения базовым понятийным аппаратом: иметь представление о числе, дроби, об основных геометрических объектах;</w:t>
      </w:r>
    </w:p>
    <w:p w:rsidR="00B851D4" w:rsidRDefault="000A30C7" w:rsidP="00B851D4">
      <w:pPr>
        <w:ind w:firstLine="720"/>
        <w:rPr>
          <w:b/>
          <w:bCs/>
          <w:i/>
          <w:iCs/>
          <w:sz w:val="24"/>
          <w:szCs w:val="24"/>
        </w:rPr>
      </w:pPr>
      <w:r w:rsidRPr="00661EE2">
        <w:rPr>
          <w:color w:val="000000"/>
          <w:sz w:val="28"/>
          <w:szCs w:val="28"/>
        </w:rPr>
        <w:t>- умения выполнять арифметические преобразования выражений, применять их для решения учебных математических и задач и за</w:t>
      </w:r>
      <w:r>
        <w:rPr>
          <w:color w:val="000000"/>
          <w:sz w:val="28"/>
          <w:szCs w:val="28"/>
        </w:rPr>
        <w:t>дач в смежных учебных предметах.</w:t>
      </w:r>
      <w:r w:rsidR="00B851D4" w:rsidRPr="00B851D4">
        <w:rPr>
          <w:b/>
          <w:bCs/>
          <w:i/>
          <w:iCs/>
          <w:sz w:val="24"/>
          <w:szCs w:val="24"/>
        </w:rPr>
        <w:t xml:space="preserve"> </w:t>
      </w:r>
    </w:p>
    <w:p w:rsidR="00B851D4" w:rsidRPr="00B851D4" w:rsidRDefault="00B851D4" w:rsidP="00B851D4">
      <w:pPr>
        <w:ind w:firstLine="720"/>
        <w:rPr>
          <w:sz w:val="28"/>
          <w:szCs w:val="24"/>
        </w:rPr>
      </w:pPr>
      <w:r w:rsidRPr="00B851D4">
        <w:rPr>
          <w:b/>
          <w:bCs/>
          <w:i/>
          <w:iCs/>
          <w:sz w:val="28"/>
          <w:szCs w:val="24"/>
        </w:rPr>
        <w:lastRenderedPageBreak/>
        <w:t>Критерии ошибок</w:t>
      </w:r>
    </w:p>
    <w:p w:rsidR="00B851D4" w:rsidRPr="00B851D4" w:rsidRDefault="00B851D4" w:rsidP="00B851D4">
      <w:pPr>
        <w:ind w:firstLine="720"/>
        <w:rPr>
          <w:sz w:val="28"/>
          <w:szCs w:val="24"/>
        </w:rPr>
      </w:pPr>
      <w:r w:rsidRPr="00B851D4">
        <w:rPr>
          <w:b/>
          <w:bCs/>
          <w:i/>
          <w:iCs/>
          <w:sz w:val="28"/>
          <w:szCs w:val="24"/>
        </w:rPr>
        <w:t>К грубым</w:t>
      </w:r>
      <w:r w:rsidRPr="00B851D4">
        <w:rPr>
          <w:sz w:val="28"/>
          <w:szCs w:val="24"/>
        </w:rPr>
        <w:t xml:space="preserve">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опиской.</w:t>
      </w:r>
    </w:p>
    <w:p w:rsidR="00B851D4" w:rsidRPr="00B851D4" w:rsidRDefault="00B851D4" w:rsidP="00B851D4">
      <w:pPr>
        <w:ind w:firstLine="720"/>
        <w:rPr>
          <w:sz w:val="28"/>
          <w:szCs w:val="24"/>
        </w:rPr>
      </w:pPr>
      <w:proofErr w:type="gramStart"/>
      <w:r w:rsidRPr="00B851D4">
        <w:rPr>
          <w:b/>
          <w:bCs/>
          <w:i/>
          <w:iCs/>
          <w:sz w:val="28"/>
          <w:szCs w:val="24"/>
        </w:rPr>
        <w:t>К негрубым</w:t>
      </w:r>
      <w:r w:rsidRPr="00B851D4">
        <w:rPr>
          <w:sz w:val="28"/>
          <w:szCs w:val="24"/>
        </w:rPr>
        <w:t xml:space="preserve"> ошибкам относятся: потеря корня или сохранение в ответе постороннего корня; отбрасывание без объяснений одного из них и равнозначные им.</w:t>
      </w:r>
      <w:proofErr w:type="gramEnd"/>
    </w:p>
    <w:p w:rsidR="00B851D4" w:rsidRPr="00B851D4" w:rsidRDefault="00B851D4" w:rsidP="00B851D4">
      <w:pPr>
        <w:ind w:firstLine="720"/>
        <w:rPr>
          <w:sz w:val="28"/>
          <w:szCs w:val="24"/>
        </w:rPr>
      </w:pPr>
      <w:r w:rsidRPr="00B851D4">
        <w:rPr>
          <w:b/>
          <w:bCs/>
          <w:i/>
          <w:iCs/>
          <w:sz w:val="28"/>
          <w:szCs w:val="24"/>
        </w:rPr>
        <w:t>К недочетам</w:t>
      </w:r>
      <w:r w:rsidRPr="00B851D4">
        <w:rPr>
          <w:sz w:val="28"/>
          <w:szCs w:val="24"/>
        </w:rPr>
        <w:t xml:space="preserve"> относятся: нерациональное решение, описки, недостаточность или отсутствие пояснений, обоснований в решениях.</w:t>
      </w:r>
    </w:p>
    <w:p w:rsidR="00B851D4" w:rsidRPr="00B851D4" w:rsidRDefault="00B851D4" w:rsidP="00B851D4">
      <w:pPr>
        <w:ind w:firstLine="720"/>
        <w:rPr>
          <w:b/>
          <w:bCs/>
          <w:i/>
          <w:iCs/>
          <w:sz w:val="28"/>
          <w:szCs w:val="24"/>
          <w:u w:val="single"/>
        </w:rPr>
      </w:pPr>
    </w:p>
    <w:p w:rsidR="00B851D4" w:rsidRPr="00B851D4" w:rsidRDefault="00B851D4" w:rsidP="00B851D4">
      <w:pPr>
        <w:ind w:firstLine="720"/>
        <w:rPr>
          <w:sz w:val="28"/>
          <w:szCs w:val="24"/>
        </w:rPr>
      </w:pPr>
      <w:r w:rsidRPr="00B851D4">
        <w:rPr>
          <w:b/>
          <w:bCs/>
          <w:i/>
          <w:iCs/>
          <w:sz w:val="28"/>
          <w:szCs w:val="24"/>
        </w:rPr>
        <w:t>Оценка устных ответов учащихся</w:t>
      </w:r>
    </w:p>
    <w:p w:rsidR="00B851D4" w:rsidRPr="00B851D4" w:rsidRDefault="00B851D4" w:rsidP="00B851D4">
      <w:pPr>
        <w:ind w:firstLine="720"/>
        <w:rPr>
          <w:sz w:val="28"/>
          <w:szCs w:val="24"/>
        </w:rPr>
      </w:pPr>
      <w:r w:rsidRPr="00B851D4">
        <w:rPr>
          <w:sz w:val="28"/>
          <w:szCs w:val="24"/>
        </w:rPr>
        <w:t xml:space="preserve">Ответ оценивается </w:t>
      </w:r>
      <w:r w:rsidRPr="00B851D4">
        <w:rPr>
          <w:b/>
          <w:bCs/>
          <w:sz w:val="28"/>
          <w:szCs w:val="24"/>
        </w:rPr>
        <w:t>отметкой «5»</w:t>
      </w:r>
      <w:r w:rsidRPr="00B851D4">
        <w:rPr>
          <w:b/>
          <w:bCs/>
          <w:i/>
          <w:iCs/>
          <w:sz w:val="28"/>
          <w:szCs w:val="24"/>
        </w:rPr>
        <w:t>,</w:t>
      </w:r>
      <w:r w:rsidRPr="00B851D4">
        <w:rPr>
          <w:sz w:val="28"/>
          <w:szCs w:val="24"/>
        </w:rPr>
        <w:t xml:space="preserve"> если ученик:</w:t>
      </w:r>
    </w:p>
    <w:p w:rsidR="00B851D4" w:rsidRPr="00B851D4" w:rsidRDefault="00B851D4" w:rsidP="00B851D4">
      <w:pPr>
        <w:widowControl/>
        <w:numPr>
          <w:ilvl w:val="0"/>
          <w:numId w:val="10"/>
        </w:numPr>
        <w:tabs>
          <w:tab w:val="clear" w:pos="720"/>
          <w:tab w:val="num" w:pos="90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полно раскрыл содержание материала в объеме, предусмотренном программой и учебником, </w:t>
      </w:r>
    </w:p>
    <w:p w:rsidR="00B851D4" w:rsidRPr="00B851D4" w:rsidRDefault="00B851D4" w:rsidP="00B851D4">
      <w:pPr>
        <w:widowControl/>
        <w:numPr>
          <w:ilvl w:val="0"/>
          <w:numId w:val="10"/>
        </w:numPr>
        <w:tabs>
          <w:tab w:val="clear" w:pos="720"/>
          <w:tab w:val="num" w:pos="90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B851D4" w:rsidRPr="00B851D4" w:rsidRDefault="00B851D4" w:rsidP="00B851D4">
      <w:pPr>
        <w:widowControl/>
        <w:numPr>
          <w:ilvl w:val="0"/>
          <w:numId w:val="10"/>
        </w:numPr>
        <w:tabs>
          <w:tab w:val="clear" w:pos="720"/>
          <w:tab w:val="num" w:pos="90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правильно выполнил рисунки, чертежи, графики, сопутствующие ответу; </w:t>
      </w:r>
    </w:p>
    <w:p w:rsidR="00B851D4" w:rsidRPr="00B851D4" w:rsidRDefault="00B851D4" w:rsidP="00B851D4">
      <w:pPr>
        <w:widowControl/>
        <w:numPr>
          <w:ilvl w:val="0"/>
          <w:numId w:val="10"/>
        </w:numPr>
        <w:tabs>
          <w:tab w:val="clear" w:pos="720"/>
          <w:tab w:val="num" w:pos="90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B851D4" w:rsidRPr="00B851D4" w:rsidRDefault="00B851D4" w:rsidP="00B851D4">
      <w:pPr>
        <w:widowControl/>
        <w:numPr>
          <w:ilvl w:val="0"/>
          <w:numId w:val="10"/>
        </w:numPr>
        <w:tabs>
          <w:tab w:val="clear" w:pos="720"/>
          <w:tab w:val="num" w:pos="90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B851D4">
        <w:rPr>
          <w:sz w:val="28"/>
          <w:szCs w:val="24"/>
        </w:rPr>
        <w:t>сформированность</w:t>
      </w:r>
      <w:proofErr w:type="spellEnd"/>
      <w:r w:rsidRPr="00B851D4">
        <w:rPr>
          <w:sz w:val="28"/>
          <w:szCs w:val="24"/>
        </w:rPr>
        <w:t xml:space="preserve"> и устойчивость используемых при отработке умений и навыков; </w:t>
      </w:r>
    </w:p>
    <w:p w:rsidR="00B851D4" w:rsidRPr="00B851D4" w:rsidRDefault="00B851D4" w:rsidP="00B851D4">
      <w:pPr>
        <w:widowControl/>
        <w:numPr>
          <w:ilvl w:val="0"/>
          <w:numId w:val="10"/>
        </w:numPr>
        <w:tabs>
          <w:tab w:val="clear" w:pos="720"/>
          <w:tab w:val="num" w:pos="90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>отвечал самостоятельно без наводящих вопросов учителя.</w:t>
      </w:r>
    </w:p>
    <w:p w:rsidR="00B851D4" w:rsidRPr="00B851D4" w:rsidRDefault="00B851D4" w:rsidP="00B851D4">
      <w:pPr>
        <w:ind w:firstLine="720"/>
        <w:rPr>
          <w:sz w:val="28"/>
          <w:szCs w:val="24"/>
        </w:rPr>
      </w:pPr>
      <w:r w:rsidRPr="00B851D4">
        <w:rPr>
          <w:sz w:val="28"/>
          <w:szCs w:val="24"/>
        </w:rPr>
        <w:t xml:space="preserve">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B851D4" w:rsidRPr="00B851D4" w:rsidRDefault="00B851D4" w:rsidP="00B851D4">
      <w:pPr>
        <w:ind w:firstLine="720"/>
        <w:rPr>
          <w:sz w:val="28"/>
          <w:szCs w:val="24"/>
        </w:rPr>
      </w:pPr>
      <w:r w:rsidRPr="00B851D4">
        <w:rPr>
          <w:sz w:val="28"/>
          <w:szCs w:val="24"/>
        </w:rPr>
        <w:t xml:space="preserve">Ответ оценивается </w:t>
      </w:r>
      <w:r w:rsidRPr="00B851D4">
        <w:rPr>
          <w:b/>
          <w:bCs/>
          <w:sz w:val="28"/>
          <w:szCs w:val="24"/>
        </w:rPr>
        <w:t xml:space="preserve">отметкой «4», </w:t>
      </w:r>
      <w:r w:rsidRPr="00B851D4">
        <w:rPr>
          <w:sz w:val="28"/>
          <w:szCs w:val="24"/>
        </w:rPr>
        <w:t>если он удовлетворяет в основном требованиям на оценку «5», но при этом имеет один из недостатков:</w:t>
      </w:r>
    </w:p>
    <w:p w:rsidR="00B851D4" w:rsidRPr="00B851D4" w:rsidRDefault="00B851D4" w:rsidP="00B851D4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в изложении допущены небольшие пробелы, не исказившие математическое содержание ответа; </w:t>
      </w:r>
    </w:p>
    <w:p w:rsidR="00B851D4" w:rsidRPr="00B851D4" w:rsidRDefault="00B851D4" w:rsidP="00B851D4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B851D4" w:rsidRPr="00B851D4" w:rsidRDefault="00B851D4" w:rsidP="00B851D4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B851D4" w:rsidRPr="00B851D4" w:rsidRDefault="00B851D4" w:rsidP="00B851D4">
      <w:pPr>
        <w:ind w:firstLine="720"/>
        <w:rPr>
          <w:sz w:val="28"/>
          <w:szCs w:val="24"/>
        </w:rPr>
      </w:pPr>
      <w:r w:rsidRPr="00B851D4">
        <w:rPr>
          <w:b/>
          <w:bCs/>
          <w:sz w:val="28"/>
          <w:szCs w:val="24"/>
        </w:rPr>
        <w:t>Отметка «3»</w:t>
      </w:r>
      <w:r w:rsidRPr="00B851D4">
        <w:rPr>
          <w:sz w:val="28"/>
          <w:szCs w:val="24"/>
        </w:rPr>
        <w:t xml:space="preserve"> ставится в следующих случаях:</w:t>
      </w:r>
    </w:p>
    <w:p w:rsidR="00B851D4" w:rsidRPr="00B851D4" w:rsidRDefault="00B851D4" w:rsidP="00B851D4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B851D4" w:rsidRPr="00B851D4" w:rsidRDefault="00B851D4" w:rsidP="00B851D4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lastRenderedPageBreak/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B851D4" w:rsidRPr="00B851D4" w:rsidRDefault="00B851D4" w:rsidP="00B851D4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B851D4" w:rsidRPr="00B851D4" w:rsidRDefault="00B851D4" w:rsidP="00B851D4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при знании теоретического материала </w:t>
      </w:r>
      <w:proofErr w:type="gramStart"/>
      <w:r w:rsidRPr="00B851D4">
        <w:rPr>
          <w:sz w:val="28"/>
          <w:szCs w:val="24"/>
        </w:rPr>
        <w:t>выявлена</w:t>
      </w:r>
      <w:proofErr w:type="gramEnd"/>
      <w:r w:rsidRPr="00B851D4">
        <w:rPr>
          <w:sz w:val="28"/>
          <w:szCs w:val="24"/>
        </w:rPr>
        <w:t xml:space="preserve"> недостаточная </w:t>
      </w:r>
      <w:proofErr w:type="spellStart"/>
      <w:r w:rsidRPr="00B851D4">
        <w:rPr>
          <w:sz w:val="28"/>
          <w:szCs w:val="24"/>
        </w:rPr>
        <w:t>сформированность</w:t>
      </w:r>
      <w:proofErr w:type="spellEnd"/>
      <w:r w:rsidRPr="00B851D4">
        <w:rPr>
          <w:sz w:val="28"/>
          <w:szCs w:val="24"/>
        </w:rPr>
        <w:t xml:space="preserve"> основных умений и навыков. </w:t>
      </w:r>
    </w:p>
    <w:p w:rsidR="00B851D4" w:rsidRPr="00B851D4" w:rsidRDefault="00B851D4" w:rsidP="00B851D4">
      <w:pPr>
        <w:ind w:firstLine="851"/>
        <w:rPr>
          <w:sz w:val="28"/>
          <w:szCs w:val="24"/>
        </w:rPr>
      </w:pPr>
      <w:r w:rsidRPr="00B851D4">
        <w:rPr>
          <w:b/>
          <w:bCs/>
          <w:sz w:val="28"/>
          <w:szCs w:val="24"/>
        </w:rPr>
        <w:t>Отметка «2»</w:t>
      </w:r>
      <w:r w:rsidRPr="00B851D4">
        <w:rPr>
          <w:sz w:val="28"/>
          <w:szCs w:val="24"/>
        </w:rPr>
        <w:t xml:space="preserve"> ставится в следующих случаях:</w:t>
      </w:r>
    </w:p>
    <w:p w:rsidR="00B851D4" w:rsidRPr="00B851D4" w:rsidRDefault="00B851D4" w:rsidP="00B851D4">
      <w:pPr>
        <w:widowControl/>
        <w:numPr>
          <w:ilvl w:val="0"/>
          <w:numId w:val="13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не раскрыто основное содержание учебного материала; </w:t>
      </w:r>
    </w:p>
    <w:p w:rsidR="00B851D4" w:rsidRPr="00B851D4" w:rsidRDefault="00B851D4" w:rsidP="00B851D4">
      <w:pPr>
        <w:widowControl/>
        <w:numPr>
          <w:ilvl w:val="0"/>
          <w:numId w:val="13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B851D4" w:rsidRPr="00B851D4" w:rsidRDefault="00B851D4" w:rsidP="00B851D4">
      <w:pPr>
        <w:widowControl/>
        <w:numPr>
          <w:ilvl w:val="0"/>
          <w:numId w:val="13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B851D4" w:rsidRPr="00B851D4" w:rsidRDefault="00B851D4" w:rsidP="00B851D4">
      <w:pPr>
        <w:ind w:firstLine="851"/>
        <w:rPr>
          <w:sz w:val="28"/>
          <w:szCs w:val="24"/>
        </w:rPr>
      </w:pPr>
      <w:r w:rsidRPr="00B851D4">
        <w:rPr>
          <w:b/>
          <w:bCs/>
          <w:sz w:val="28"/>
          <w:szCs w:val="24"/>
        </w:rPr>
        <w:t xml:space="preserve">Отметка «1» </w:t>
      </w:r>
      <w:r w:rsidRPr="00B851D4">
        <w:rPr>
          <w:sz w:val="28"/>
          <w:szCs w:val="24"/>
        </w:rPr>
        <w:t>ставится, если:</w:t>
      </w:r>
    </w:p>
    <w:p w:rsidR="00B851D4" w:rsidRPr="00B851D4" w:rsidRDefault="00B851D4" w:rsidP="00B851D4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>учитель обнаружил у ученика полное незнание и непонимание изучаемого учебного материала или ученик не смог ответить ни на один из поставленных вопросов по изучаемому материалу.</w:t>
      </w:r>
    </w:p>
    <w:p w:rsidR="00B851D4" w:rsidRPr="00B851D4" w:rsidRDefault="00B851D4" w:rsidP="00B851D4">
      <w:pPr>
        <w:ind w:firstLine="851"/>
        <w:rPr>
          <w:b/>
          <w:bCs/>
          <w:i/>
          <w:iCs/>
          <w:sz w:val="28"/>
          <w:szCs w:val="24"/>
          <w:u w:val="single"/>
        </w:rPr>
      </w:pPr>
    </w:p>
    <w:p w:rsidR="00B851D4" w:rsidRPr="00B851D4" w:rsidRDefault="00B851D4" w:rsidP="00B851D4">
      <w:pPr>
        <w:ind w:firstLine="851"/>
        <w:rPr>
          <w:sz w:val="28"/>
          <w:szCs w:val="24"/>
        </w:rPr>
      </w:pPr>
      <w:r w:rsidRPr="00B851D4">
        <w:rPr>
          <w:b/>
          <w:bCs/>
          <w:i/>
          <w:iCs/>
          <w:sz w:val="28"/>
          <w:szCs w:val="24"/>
        </w:rPr>
        <w:t>Оценка письменных работ учащихся</w:t>
      </w:r>
    </w:p>
    <w:p w:rsidR="00B851D4" w:rsidRPr="00B851D4" w:rsidRDefault="00B851D4" w:rsidP="00B851D4">
      <w:pPr>
        <w:ind w:firstLine="851"/>
        <w:rPr>
          <w:sz w:val="28"/>
          <w:szCs w:val="24"/>
        </w:rPr>
      </w:pPr>
      <w:r w:rsidRPr="00B851D4">
        <w:rPr>
          <w:b/>
          <w:bCs/>
          <w:sz w:val="28"/>
          <w:szCs w:val="24"/>
        </w:rPr>
        <w:t>Отметка «5»</w:t>
      </w:r>
      <w:r w:rsidRPr="00B851D4">
        <w:rPr>
          <w:sz w:val="28"/>
          <w:szCs w:val="24"/>
        </w:rPr>
        <w:t xml:space="preserve"> ставится, если:</w:t>
      </w:r>
    </w:p>
    <w:p w:rsidR="00B851D4" w:rsidRPr="00B851D4" w:rsidRDefault="00B851D4" w:rsidP="00B851D4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работа выполнена полностью; </w:t>
      </w:r>
    </w:p>
    <w:p w:rsidR="00B851D4" w:rsidRPr="00B851D4" w:rsidRDefault="00B851D4" w:rsidP="00B851D4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в </w:t>
      </w:r>
      <w:proofErr w:type="gramStart"/>
      <w:r w:rsidRPr="00B851D4">
        <w:rPr>
          <w:sz w:val="28"/>
          <w:szCs w:val="24"/>
        </w:rPr>
        <w:t>логических рассуждениях</w:t>
      </w:r>
      <w:proofErr w:type="gramEnd"/>
      <w:r w:rsidRPr="00B851D4">
        <w:rPr>
          <w:sz w:val="28"/>
          <w:szCs w:val="24"/>
        </w:rPr>
        <w:t xml:space="preserve"> и обосновании решения нет пробелов и ошибок; </w:t>
      </w:r>
    </w:p>
    <w:p w:rsidR="00B851D4" w:rsidRPr="00B851D4" w:rsidRDefault="00B851D4" w:rsidP="00B851D4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B851D4" w:rsidRPr="00B851D4" w:rsidRDefault="00B851D4" w:rsidP="00B851D4">
      <w:pPr>
        <w:ind w:firstLine="851"/>
        <w:rPr>
          <w:sz w:val="28"/>
          <w:szCs w:val="24"/>
        </w:rPr>
      </w:pPr>
      <w:r w:rsidRPr="00B851D4">
        <w:rPr>
          <w:b/>
          <w:bCs/>
          <w:sz w:val="28"/>
          <w:szCs w:val="24"/>
        </w:rPr>
        <w:t>Отметка «4»</w:t>
      </w:r>
      <w:r w:rsidRPr="00B851D4">
        <w:rPr>
          <w:sz w:val="28"/>
          <w:szCs w:val="24"/>
        </w:rPr>
        <w:t xml:space="preserve"> ставится, если:</w:t>
      </w:r>
    </w:p>
    <w:p w:rsidR="00B851D4" w:rsidRPr="00B851D4" w:rsidRDefault="00B851D4" w:rsidP="00B851D4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B851D4" w:rsidRPr="00B851D4" w:rsidRDefault="00B851D4" w:rsidP="00B851D4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:rsidR="00B851D4" w:rsidRPr="00B851D4" w:rsidRDefault="00B851D4" w:rsidP="00B851D4">
      <w:pPr>
        <w:ind w:firstLine="851"/>
        <w:rPr>
          <w:sz w:val="28"/>
          <w:szCs w:val="24"/>
        </w:rPr>
      </w:pPr>
      <w:r w:rsidRPr="00B851D4">
        <w:rPr>
          <w:b/>
          <w:bCs/>
          <w:sz w:val="28"/>
          <w:szCs w:val="24"/>
        </w:rPr>
        <w:t>Отметка «3»</w:t>
      </w:r>
      <w:r w:rsidRPr="00B851D4">
        <w:rPr>
          <w:sz w:val="28"/>
          <w:szCs w:val="24"/>
        </w:rPr>
        <w:t xml:space="preserve"> ставится, если:</w:t>
      </w:r>
    </w:p>
    <w:p w:rsidR="00B851D4" w:rsidRPr="00B851D4" w:rsidRDefault="00B851D4" w:rsidP="00B851D4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B851D4" w:rsidRPr="00B851D4" w:rsidRDefault="00B851D4" w:rsidP="00B851D4">
      <w:pPr>
        <w:ind w:firstLine="851"/>
        <w:rPr>
          <w:sz w:val="28"/>
          <w:szCs w:val="24"/>
        </w:rPr>
      </w:pPr>
      <w:r w:rsidRPr="00B851D4">
        <w:rPr>
          <w:b/>
          <w:bCs/>
          <w:sz w:val="28"/>
          <w:szCs w:val="24"/>
        </w:rPr>
        <w:t>Отметка «2»</w:t>
      </w:r>
      <w:r w:rsidRPr="00B851D4">
        <w:rPr>
          <w:sz w:val="28"/>
          <w:szCs w:val="24"/>
        </w:rPr>
        <w:t xml:space="preserve"> ставится, если:</w:t>
      </w:r>
    </w:p>
    <w:p w:rsidR="00B851D4" w:rsidRPr="00B851D4" w:rsidRDefault="00B851D4" w:rsidP="00B851D4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B851D4" w:rsidRPr="00B851D4" w:rsidRDefault="00B851D4" w:rsidP="00B851D4">
      <w:pPr>
        <w:ind w:firstLine="851"/>
        <w:rPr>
          <w:sz w:val="28"/>
          <w:szCs w:val="24"/>
        </w:rPr>
      </w:pPr>
      <w:r w:rsidRPr="00B851D4">
        <w:rPr>
          <w:b/>
          <w:bCs/>
          <w:sz w:val="28"/>
          <w:szCs w:val="24"/>
        </w:rPr>
        <w:t>Отметка «1»</w:t>
      </w:r>
      <w:r w:rsidRPr="00B851D4">
        <w:rPr>
          <w:sz w:val="28"/>
          <w:szCs w:val="24"/>
        </w:rPr>
        <w:t xml:space="preserve"> ставится, если:</w:t>
      </w:r>
    </w:p>
    <w:p w:rsidR="00B851D4" w:rsidRPr="00B851D4" w:rsidRDefault="00B851D4" w:rsidP="00B851D4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900" w:hanging="180"/>
        <w:rPr>
          <w:sz w:val="28"/>
          <w:szCs w:val="24"/>
        </w:rPr>
      </w:pPr>
      <w:r w:rsidRPr="00B851D4">
        <w:rPr>
          <w:sz w:val="28"/>
          <w:szCs w:val="24"/>
        </w:rPr>
        <w:lastRenderedPageBreak/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B851D4" w:rsidRPr="00B851D4" w:rsidRDefault="00B851D4" w:rsidP="00B851D4">
      <w:pPr>
        <w:ind w:left="900" w:hanging="180"/>
        <w:rPr>
          <w:sz w:val="28"/>
          <w:szCs w:val="24"/>
        </w:rPr>
      </w:pPr>
    </w:p>
    <w:p w:rsidR="00B851D4" w:rsidRPr="00B851D4" w:rsidRDefault="00B851D4" w:rsidP="00B851D4">
      <w:pPr>
        <w:pStyle w:val="a7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</w:p>
    <w:p w:rsidR="00B851D4" w:rsidRPr="00B851D4" w:rsidRDefault="00B851D4" w:rsidP="00B851D4">
      <w:pPr>
        <w:rPr>
          <w:b/>
          <w:sz w:val="28"/>
          <w:szCs w:val="24"/>
        </w:rPr>
      </w:pPr>
      <w:r w:rsidRPr="00B851D4">
        <w:rPr>
          <w:b/>
          <w:sz w:val="28"/>
          <w:szCs w:val="24"/>
        </w:rPr>
        <w:t>Оценивание  теста</w:t>
      </w:r>
    </w:p>
    <w:p w:rsidR="00B851D4" w:rsidRPr="00B851D4" w:rsidRDefault="00B851D4" w:rsidP="00B851D4">
      <w:pPr>
        <w:rPr>
          <w:b/>
          <w:sz w:val="28"/>
          <w:szCs w:val="24"/>
        </w:rPr>
      </w:pPr>
    </w:p>
    <w:p w:rsidR="00B851D4" w:rsidRPr="00B851D4" w:rsidRDefault="00B851D4" w:rsidP="00B851D4">
      <w:pPr>
        <w:rPr>
          <w:b/>
          <w:sz w:val="28"/>
          <w:szCs w:val="24"/>
        </w:rPr>
      </w:pPr>
    </w:p>
    <w:p w:rsidR="00B851D4" w:rsidRDefault="00B851D4" w:rsidP="00B851D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1500"/>
        <w:gridCol w:w="1436"/>
        <w:gridCol w:w="1436"/>
        <w:gridCol w:w="1598"/>
        <w:gridCol w:w="1726"/>
      </w:tblGrid>
      <w:tr w:rsidR="00B851D4" w:rsidRPr="003442B3" w:rsidTr="00817FC4">
        <w:tc>
          <w:tcPr>
            <w:tcW w:w="2464" w:type="dxa"/>
          </w:tcPr>
          <w:p w:rsidR="00B851D4" w:rsidRPr="003442B3" w:rsidRDefault="00B851D4" w:rsidP="00817FC4">
            <w:pPr>
              <w:rPr>
                <w:b/>
                <w:sz w:val="24"/>
                <w:szCs w:val="24"/>
              </w:rPr>
            </w:pPr>
            <w:r w:rsidRPr="003442B3">
              <w:rPr>
                <w:b/>
                <w:sz w:val="24"/>
                <w:szCs w:val="24"/>
              </w:rPr>
              <w:t>процентов</w:t>
            </w:r>
          </w:p>
        </w:tc>
        <w:tc>
          <w:tcPr>
            <w:tcW w:w="2464" w:type="dxa"/>
          </w:tcPr>
          <w:p w:rsidR="00B851D4" w:rsidRPr="003442B3" w:rsidRDefault="00B851D4" w:rsidP="00817FC4">
            <w:pPr>
              <w:rPr>
                <w:b/>
                <w:sz w:val="24"/>
                <w:szCs w:val="24"/>
              </w:rPr>
            </w:pPr>
            <w:r w:rsidRPr="003442B3">
              <w:rPr>
                <w:b/>
                <w:sz w:val="24"/>
                <w:szCs w:val="24"/>
              </w:rPr>
              <w:t>100-85</w:t>
            </w:r>
          </w:p>
        </w:tc>
        <w:tc>
          <w:tcPr>
            <w:tcW w:w="2464" w:type="dxa"/>
          </w:tcPr>
          <w:p w:rsidR="00B851D4" w:rsidRPr="003442B3" w:rsidRDefault="00B851D4" w:rsidP="00817FC4">
            <w:pPr>
              <w:rPr>
                <w:b/>
                <w:sz w:val="24"/>
                <w:szCs w:val="24"/>
              </w:rPr>
            </w:pPr>
            <w:r w:rsidRPr="003442B3">
              <w:rPr>
                <w:b/>
                <w:sz w:val="24"/>
                <w:szCs w:val="24"/>
              </w:rPr>
              <w:t>84-75</w:t>
            </w:r>
          </w:p>
        </w:tc>
        <w:tc>
          <w:tcPr>
            <w:tcW w:w="2464" w:type="dxa"/>
          </w:tcPr>
          <w:p w:rsidR="00B851D4" w:rsidRPr="003442B3" w:rsidRDefault="00B851D4" w:rsidP="00817FC4">
            <w:pPr>
              <w:rPr>
                <w:b/>
                <w:sz w:val="24"/>
                <w:szCs w:val="24"/>
              </w:rPr>
            </w:pPr>
            <w:r w:rsidRPr="003442B3">
              <w:rPr>
                <w:b/>
                <w:sz w:val="24"/>
                <w:szCs w:val="24"/>
              </w:rPr>
              <w:t>74-50</w:t>
            </w:r>
          </w:p>
        </w:tc>
        <w:tc>
          <w:tcPr>
            <w:tcW w:w="2465" w:type="dxa"/>
          </w:tcPr>
          <w:p w:rsidR="00B851D4" w:rsidRPr="003442B3" w:rsidRDefault="00B851D4" w:rsidP="00817FC4">
            <w:pPr>
              <w:rPr>
                <w:b/>
                <w:sz w:val="24"/>
                <w:szCs w:val="24"/>
              </w:rPr>
            </w:pPr>
            <w:r w:rsidRPr="003442B3">
              <w:rPr>
                <w:b/>
                <w:sz w:val="24"/>
                <w:szCs w:val="24"/>
              </w:rPr>
              <w:t>менее 50</w:t>
            </w:r>
          </w:p>
        </w:tc>
        <w:tc>
          <w:tcPr>
            <w:tcW w:w="2465" w:type="dxa"/>
          </w:tcPr>
          <w:p w:rsidR="00B851D4" w:rsidRPr="003442B3" w:rsidRDefault="00B851D4" w:rsidP="00817FC4">
            <w:pPr>
              <w:rPr>
                <w:b/>
                <w:sz w:val="24"/>
                <w:szCs w:val="24"/>
              </w:rPr>
            </w:pPr>
            <w:r w:rsidRPr="003442B3">
              <w:rPr>
                <w:b/>
                <w:sz w:val="24"/>
                <w:szCs w:val="24"/>
              </w:rPr>
              <w:t>менее30</w:t>
            </w:r>
          </w:p>
        </w:tc>
      </w:tr>
      <w:tr w:rsidR="00B851D4" w:rsidRPr="003442B3" w:rsidTr="00817FC4">
        <w:tc>
          <w:tcPr>
            <w:tcW w:w="2464" w:type="dxa"/>
          </w:tcPr>
          <w:p w:rsidR="00B851D4" w:rsidRPr="003442B3" w:rsidRDefault="00B851D4" w:rsidP="00817FC4">
            <w:pPr>
              <w:rPr>
                <w:b/>
                <w:sz w:val="24"/>
                <w:szCs w:val="24"/>
              </w:rPr>
            </w:pPr>
            <w:r w:rsidRPr="003442B3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464" w:type="dxa"/>
          </w:tcPr>
          <w:p w:rsidR="00B851D4" w:rsidRPr="003442B3" w:rsidRDefault="00B851D4" w:rsidP="00817FC4">
            <w:pPr>
              <w:rPr>
                <w:b/>
                <w:sz w:val="24"/>
                <w:szCs w:val="24"/>
              </w:rPr>
            </w:pPr>
            <w:r w:rsidRPr="003442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B851D4" w:rsidRPr="003442B3" w:rsidRDefault="00B851D4" w:rsidP="00817FC4">
            <w:pPr>
              <w:rPr>
                <w:b/>
                <w:sz w:val="24"/>
                <w:szCs w:val="24"/>
              </w:rPr>
            </w:pPr>
            <w:r w:rsidRPr="003442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B851D4" w:rsidRPr="003442B3" w:rsidRDefault="00B851D4" w:rsidP="00817FC4">
            <w:pPr>
              <w:rPr>
                <w:b/>
                <w:sz w:val="24"/>
                <w:szCs w:val="24"/>
              </w:rPr>
            </w:pPr>
            <w:r w:rsidRPr="003442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B851D4" w:rsidRPr="003442B3" w:rsidRDefault="00B851D4" w:rsidP="00817FC4">
            <w:pPr>
              <w:rPr>
                <w:b/>
                <w:sz w:val="24"/>
                <w:szCs w:val="24"/>
              </w:rPr>
            </w:pPr>
            <w:r w:rsidRPr="003442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B851D4" w:rsidRPr="003442B3" w:rsidRDefault="00B851D4" w:rsidP="00817FC4">
            <w:pPr>
              <w:rPr>
                <w:b/>
                <w:sz w:val="24"/>
                <w:szCs w:val="24"/>
              </w:rPr>
            </w:pPr>
            <w:r w:rsidRPr="003442B3">
              <w:rPr>
                <w:b/>
                <w:sz w:val="24"/>
                <w:szCs w:val="24"/>
              </w:rPr>
              <w:t>1</w:t>
            </w:r>
          </w:p>
        </w:tc>
      </w:tr>
    </w:tbl>
    <w:p w:rsidR="00B851D4" w:rsidRDefault="00B851D4" w:rsidP="00B851D4">
      <w:pPr>
        <w:rPr>
          <w:b/>
          <w:sz w:val="24"/>
          <w:szCs w:val="24"/>
        </w:rPr>
      </w:pPr>
    </w:p>
    <w:p w:rsidR="000A30C7" w:rsidRPr="00661EE2" w:rsidRDefault="000A30C7" w:rsidP="000A30C7">
      <w:pPr>
        <w:ind w:left="-709"/>
        <w:jc w:val="both"/>
        <w:rPr>
          <w:color w:val="000000"/>
          <w:sz w:val="28"/>
          <w:szCs w:val="28"/>
        </w:rPr>
      </w:pPr>
    </w:p>
    <w:p w:rsidR="008B5383" w:rsidRDefault="008B5383" w:rsidP="008E0769">
      <w:pPr>
        <w:rPr>
          <w:color w:val="000000"/>
          <w:sz w:val="28"/>
          <w:szCs w:val="28"/>
          <w:shd w:val="clear" w:color="auto" w:fill="FFFF00"/>
        </w:rPr>
      </w:pPr>
    </w:p>
    <w:p w:rsidR="008E0769" w:rsidRDefault="008E0769" w:rsidP="008E0769">
      <w:pPr>
        <w:rPr>
          <w:b/>
          <w:sz w:val="28"/>
          <w:szCs w:val="28"/>
        </w:rPr>
      </w:pPr>
      <w:r w:rsidRPr="00AE358E">
        <w:rPr>
          <w:b/>
          <w:sz w:val="28"/>
          <w:szCs w:val="28"/>
        </w:rPr>
        <w:t>Таблица тематического  распределения количества  часов</w:t>
      </w:r>
    </w:p>
    <w:p w:rsidR="000A30C7" w:rsidRDefault="000A30C7" w:rsidP="000A30C7">
      <w:pPr>
        <w:shd w:val="clear" w:color="auto" w:fill="FFFFFF"/>
        <w:tabs>
          <w:tab w:val="left" w:pos="734"/>
        </w:tabs>
        <w:ind w:left="-709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434"/>
        <w:gridCol w:w="1575"/>
        <w:gridCol w:w="6"/>
        <w:gridCol w:w="1595"/>
      </w:tblGrid>
      <w:tr w:rsidR="008E0769" w:rsidRPr="00AE358E" w:rsidTr="008E0769">
        <w:trPr>
          <w:trHeight w:val="70"/>
        </w:trPr>
        <w:tc>
          <w:tcPr>
            <w:tcW w:w="703" w:type="dxa"/>
            <w:vMerge w:val="restart"/>
          </w:tcPr>
          <w:p w:rsidR="008E0769" w:rsidRPr="00E06A58" w:rsidRDefault="008E0769" w:rsidP="00817FC4">
            <w:pPr>
              <w:jc w:val="both"/>
              <w:rPr>
                <w:sz w:val="24"/>
                <w:szCs w:val="24"/>
              </w:rPr>
            </w:pPr>
          </w:p>
          <w:p w:rsidR="008E0769" w:rsidRPr="00E06A58" w:rsidRDefault="008E0769" w:rsidP="00817FC4">
            <w:pPr>
              <w:jc w:val="both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№</w:t>
            </w:r>
          </w:p>
        </w:tc>
        <w:tc>
          <w:tcPr>
            <w:tcW w:w="3434" w:type="dxa"/>
            <w:vMerge w:val="restart"/>
          </w:tcPr>
          <w:p w:rsidR="008E0769" w:rsidRPr="00E06A58" w:rsidRDefault="008E0769" w:rsidP="00817FC4">
            <w:pPr>
              <w:jc w:val="both"/>
              <w:rPr>
                <w:b/>
                <w:sz w:val="24"/>
                <w:szCs w:val="24"/>
              </w:rPr>
            </w:pPr>
          </w:p>
          <w:p w:rsidR="008E0769" w:rsidRPr="00E06A58" w:rsidRDefault="008E0769" w:rsidP="00817FC4">
            <w:pPr>
              <w:jc w:val="both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Раздел темы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</w:tcPr>
          <w:p w:rsidR="008E0769" w:rsidRPr="00E06A58" w:rsidRDefault="008E0769" w:rsidP="00817FC4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bottom w:val="nil"/>
            </w:tcBorders>
            <w:shd w:val="clear" w:color="auto" w:fill="auto"/>
          </w:tcPr>
          <w:p w:rsidR="008E0769" w:rsidRPr="00E06A58" w:rsidRDefault="008E0769" w:rsidP="00817FC4">
            <w:pPr>
              <w:rPr>
                <w:sz w:val="24"/>
                <w:szCs w:val="24"/>
              </w:rPr>
            </w:pPr>
          </w:p>
        </w:tc>
      </w:tr>
      <w:tr w:rsidR="00206175" w:rsidRPr="00AE358E" w:rsidTr="008E0769">
        <w:trPr>
          <w:trHeight w:val="976"/>
        </w:trPr>
        <w:tc>
          <w:tcPr>
            <w:tcW w:w="703" w:type="dxa"/>
            <w:vMerge/>
          </w:tcPr>
          <w:p w:rsidR="00206175" w:rsidRPr="00E06A58" w:rsidRDefault="00206175" w:rsidP="00817F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206175" w:rsidRPr="00E06A58" w:rsidRDefault="00206175" w:rsidP="00817F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</w:tcBorders>
          </w:tcPr>
          <w:p w:rsidR="00206175" w:rsidRPr="00E06A58" w:rsidRDefault="008E0769" w:rsidP="00817FC4">
            <w:pPr>
              <w:jc w:val="both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95" w:type="dxa"/>
            <w:tcBorders>
              <w:top w:val="nil"/>
            </w:tcBorders>
          </w:tcPr>
          <w:p w:rsidR="00206175" w:rsidRPr="00E06A58" w:rsidRDefault="00206175" w:rsidP="00817F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</w:tr>
      <w:tr w:rsidR="00206175" w:rsidRPr="00AE358E" w:rsidTr="008E0769">
        <w:tc>
          <w:tcPr>
            <w:tcW w:w="703" w:type="dxa"/>
          </w:tcPr>
          <w:p w:rsidR="00206175" w:rsidRPr="00E06A58" w:rsidRDefault="00206175" w:rsidP="0020617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206175" w:rsidRPr="00E06A58" w:rsidRDefault="00206175" w:rsidP="00817FC4">
            <w:pPr>
              <w:jc w:val="both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Линии</w:t>
            </w:r>
          </w:p>
        </w:tc>
        <w:tc>
          <w:tcPr>
            <w:tcW w:w="1581" w:type="dxa"/>
            <w:gridSpan w:val="2"/>
          </w:tcPr>
          <w:p w:rsidR="00206175" w:rsidRPr="00E06A58" w:rsidRDefault="008E0769" w:rsidP="008E0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06175" w:rsidRPr="00E06A58" w:rsidRDefault="00206175" w:rsidP="008E0769">
            <w:pPr>
              <w:jc w:val="center"/>
              <w:rPr>
                <w:sz w:val="24"/>
                <w:szCs w:val="24"/>
              </w:rPr>
            </w:pPr>
          </w:p>
        </w:tc>
      </w:tr>
      <w:tr w:rsidR="00206175" w:rsidRPr="00AE358E" w:rsidTr="008E0769">
        <w:tc>
          <w:tcPr>
            <w:tcW w:w="703" w:type="dxa"/>
          </w:tcPr>
          <w:p w:rsidR="00206175" w:rsidRPr="00E06A58" w:rsidRDefault="00206175" w:rsidP="0020617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206175" w:rsidRPr="00E06A58" w:rsidRDefault="00206175" w:rsidP="00817FC4">
            <w:pPr>
              <w:jc w:val="both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1581" w:type="dxa"/>
            <w:gridSpan w:val="2"/>
          </w:tcPr>
          <w:p w:rsidR="00206175" w:rsidRPr="00E06A58" w:rsidRDefault="00206175" w:rsidP="008E0769">
            <w:pPr>
              <w:jc w:val="center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06175" w:rsidRPr="00E06A58" w:rsidRDefault="00206175" w:rsidP="008E0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6175" w:rsidRPr="00AE358E" w:rsidTr="008E0769">
        <w:tc>
          <w:tcPr>
            <w:tcW w:w="703" w:type="dxa"/>
          </w:tcPr>
          <w:p w:rsidR="00206175" w:rsidRPr="00E06A58" w:rsidRDefault="00206175" w:rsidP="0020617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206175" w:rsidRPr="00E06A58" w:rsidRDefault="00206175" w:rsidP="00817FC4">
            <w:pPr>
              <w:jc w:val="both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581" w:type="dxa"/>
            <w:gridSpan w:val="2"/>
          </w:tcPr>
          <w:p w:rsidR="00206175" w:rsidRPr="00E06A58" w:rsidRDefault="00206175" w:rsidP="008E0769">
            <w:pPr>
              <w:jc w:val="center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206175" w:rsidRPr="00E06A58" w:rsidRDefault="00206175" w:rsidP="008E0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6175" w:rsidRPr="00AE358E" w:rsidTr="008E0769">
        <w:tc>
          <w:tcPr>
            <w:tcW w:w="703" w:type="dxa"/>
          </w:tcPr>
          <w:p w:rsidR="00206175" w:rsidRPr="00E06A58" w:rsidRDefault="00206175" w:rsidP="0020617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206175" w:rsidRPr="00E06A58" w:rsidRDefault="00206175" w:rsidP="00817FC4">
            <w:pPr>
              <w:jc w:val="both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1581" w:type="dxa"/>
            <w:gridSpan w:val="2"/>
          </w:tcPr>
          <w:p w:rsidR="00206175" w:rsidRPr="00E06A58" w:rsidRDefault="00206175" w:rsidP="008E0769">
            <w:pPr>
              <w:jc w:val="center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06175" w:rsidRPr="00E06A58" w:rsidRDefault="008E0769" w:rsidP="008E0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6175" w:rsidRPr="00AE358E" w:rsidTr="008E0769">
        <w:tc>
          <w:tcPr>
            <w:tcW w:w="703" w:type="dxa"/>
          </w:tcPr>
          <w:p w:rsidR="00206175" w:rsidRPr="00E06A58" w:rsidRDefault="00206175" w:rsidP="0020617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206175" w:rsidRPr="00E06A58" w:rsidRDefault="00206175" w:rsidP="00817FC4">
            <w:pPr>
              <w:jc w:val="both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 xml:space="preserve">Углы и многоугольники </w:t>
            </w:r>
          </w:p>
        </w:tc>
        <w:tc>
          <w:tcPr>
            <w:tcW w:w="1581" w:type="dxa"/>
            <w:gridSpan w:val="2"/>
          </w:tcPr>
          <w:p w:rsidR="00206175" w:rsidRPr="00E06A58" w:rsidRDefault="00206175" w:rsidP="008E0769">
            <w:pPr>
              <w:jc w:val="center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06175" w:rsidRPr="00E06A58" w:rsidRDefault="008E0769" w:rsidP="008E0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6175" w:rsidRPr="00AE358E" w:rsidTr="008E0769">
        <w:tc>
          <w:tcPr>
            <w:tcW w:w="703" w:type="dxa"/>
          </w:tcPr>
          <w:p w:rsidR="00206175" w:rsidRPr="00E06A58" w:rsidRDefault="00206175" w:rsidP="0020617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206175" w:rsidRPr="00E06A58" w:rsidRDefault="00206175" w:rsidP="00817FC4">
            <w:pPr>
              <w:jc w:val="both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 xml:space="preserve">Делимость чисел </w:t>
            </w:r>
          </w:p>
        </w:tc>
        <w:tc>
          <w:tcPr>
            <w:tcW w:w="1581" w:type="dxa"/>
            <w:gridSpan w:val="2"/>
          </w:tcPr>
          <w:p w:rsidR="00206175" w:rsidRPr="00E06A58" w:rsidRDefault="00206175" w:rsidP="004D7C58">
            <w:pPr>
              <w:jc w:val="center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1</w:t>
            </w:r>
            <w:r w:rsidR="004D7C58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206175" w:rsidRPr="00E06A58" w:rsidRDefault="008E0769" w:rsidP="008E0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6175" w:rsidRPr="00AE358E" w:rsidTr="008E0769">
        <w:tc>
          <w:tcPr>
            <w:tcW w:w="703" w:type="dxa"/>
          </w:tcPr>
          <w:p w:rsidR="00206175" w:rsidRPr="00E06A58" w:rsidRDefault="00206175" w:rsidP="0020617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206175" w:rsidRPr="00E06A58" w:rsidRDefault="00206175" w:rsidP="00817FC4">
            <w:pPr>
              <w:jc w:val="both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 xml:space="preserve">Треугольники и четырехугольники </w:t>
            </w:r>
          </w:p>
        </w:tc>
        <w:tc>
          <w:tcPr>
            <w:tcW w:w="1581" w:type="dxa"/>
            <w:gridSpan w:val="2"/>
          </w:tcPr>
          <w:p w:rsidR="00206175" w:rsidRPr="00E06A58" w:rsidRDefault="00206175" w:rsidP="008E0769">
            <w:pPr>
              <w:jc w:val="center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06175" w:rsidRPr="00E06A58" w:rsidRDefault="008E0769" w:rsidP="008E0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6175" w:rsidRPr="00AE358E" w:rsidTr="008E0769">
        <w:tc>
          <w:tcPr>
            <w:tcW w:w="703" w:type="dxa"/>
          </w:tcPr>
          <w:p w:rsidR="00206175" w:rsidRPr="00E06A58" w:rsidRDefault="00206175" w:rsidP="0020617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206175" w:rsidRPr="00E06A58" w:rsidRDefault="00206175" w:rsidP="00817FC4">
            <w:pPr>
              <w:jc w:val="both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 xml:space="preserve">Дроби </w:t>
            </w:r>
          </w:p>
        </w:tc>
        <w:tc>
          <w:tcPr>
            <w:tcW w:w="1581" w:type="dxa"/>
            <w:gridSpan w:val="2"/>
          </w:tcPr>
          <w:p w:rsidR="00206175" w:rsidRPr="00E06A58" w:rsidRDefault="00206175" w:rsidP="008E0769">
            <w:pPr>
              <w:jc w:val="center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206175" w:rsidRPr="00E06A58" w:rsidRDefault="008E0769" w:rsidP="008E0769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6175" w:rsidRPr="00AE358E" w:rsidTr="008E0769">
        <w:tc>
          <w:tcPr>
            <w:tcW w:w="703" w:type="dxa"/>
          </w:tcPr>
          <w:p w:rsidR="00206175" w:rsidRPr="00E06A58" w:rsidRDefault="00206175" w:rsidP="0020617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206175" w:rsidRPr="00E06A58" w:rsidRDefault="00206175" w:rsidP="00817FC4">
            <w:pPr>
              <w:jc w:val="both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1581" w:type="dxa"/>
            <w:gridSpan w:val="2"/>
          </w:tcPr>
          <w:p w:rsidR="00206175" w:rsidRPr="00E06A58" w:rsidRDefault="00206175" w:rsidP="008E0769">
            <w:pPr>
              <w:jc w:val="center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206175" w:rsidRPr="00E06A58" w:rsidRDefault="008E0769" w:rsidP="008E0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6175" w:rsidRPr="00AE358E" w:rsidTr="008E0769">
        <w:tc>
          <w:tcPr>
            <w:tcW w:w="703" w:type="dxa"/>
          </w:tcPr>
          <w:p w:rsidR="00206175" w:rsidRPr="00E06A58" w:rsidRDefault="00206175" w:rsidP="0020617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206175" w:rsidRPr="00E06A58" w:rsidRDefault="00206175" w:rsidP="00817FC4">
            <w:pPr>
              <w:jc w:val="both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581" w:type="dxa"/>
            <w:gridSpan w:val="2"/>
          </w:tcPr>
          <w:p w:rsidR="00206175" w:rsidRPr="00E06A58" w:rsidRDefault="00206175" w:rsidP="008E0769">
            <w:pPr>
              <w:jc w:val="center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206175" w:rsidRPr="00E06A58" w:rsidRDefault="008E0769" w:rsidP="008E0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6175" w:rsidRPr="00AE358E" w:rsidTr="008E0769">
        <w:tc>
          <w:tcPr>
            <w:tcW w:w="703" w:type="dxa"/>
          </w:tcPr>
          <w:p w:rsidR="00206175" w:rsidRPr="00E06A58" w:rsidRDefault="00206175" w:rsidP="0020617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206175" w:rsidRPr="00E06A58" w:rsidRDefault="00206175" w:rsidP="00817FC4">
            <w:pPr>
              <w:jc w:val="both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Таблицы и диаграммы</w:t>
            </w:r>
          </w:p>
        </w:tc>
        <w:tc>
          <w:tcPr>
            <w:tcW w:w="1581" w:type="dxa"/>
            <w:gridSpan w:val="2"/>
          </w:tcPr>
          <w:p w:rsidR="00206175" w:rsidRPr="00E06A58" w:rsidRDefault="00206175" w:rsidP="008E0769">
            <w:pPr>
              <w:jc w:val="center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06175" w:rsidRPr="00E06A58" w:rsidRDefault="008E0769" w:rsidP="008E0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6175" w:rsidRPr="00AE358E" w:rsidTr="008E0769">
        <w:tc>
          <w:tcPr>
            <w:tcW w:w="703" w:type="dxa"/>
          </w:tcPr>
          <w:p w:rsidR="00206175" w:rsidRPr="00E06A58" w:rsidRDefault="00206175" w:rsidP="0020617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206175" w:rsidRPr="00E06A58" w:rsidRDefault="00206175" w:rsidP="00817FC4">
            <w:pPr>
              <w:jc w:val="both"/>
              <w:rPr>
                <w:sz w:val="24"/>
                <w:szCs w:val="24"/>
              </w:rPr>
            </w:pPr>
            <w:r w:rsidRPr="00E06A58">
              <w:rPr>
                <w:sz w:val="24"/>
                <w:szCs w:val="24"/>
              </w:rPr>
              <w:t xml:space="preserve">Повторение </w:t>
            </w:r>
          </w:p>
          <w:p w:rsidR="00206175" w:rsidRPr="00E06A58" w:rsidRDefault="00206175" w:rsidP="00817F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581" w:type="dxa"/>
            <w:gridSpan w:val="2"/>
          </w:tcPr>
          <w:p w:rsidR="00206175" w:rsidRPr="004D7C58" w:rsidRDefault="004D7C58" w:rsidP="008E076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  <w:p w:rsidR="00206175" w:rsidRPr="00E06A58" w:rsidRDefault="004D7C58" w:rsidP="008E0769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95" w:type="dxa"/>
          </w:tcPr>
          <w:p w:rsidR="00206175" w:rsidRPr="00E06A58" w:rsidRDefault="00206175" w:rsidP="008E07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5D75" w:rsidRDefault="00DD5D75"/>
    <w:p w:rsidR="000A30C7" w:rsidRDefault="000A30C7" w:rsidP="000A30C7">
      <w:pPr>
        <w:shd w:val="clear" w:color="auto" w:fill="FFFFFF"/>
        <w:ind w:left="578"/>
        <w:jc w:val="center"/>
        <w:rPr>
          <w:b/>
          <w:bCs/>
          <w:sz w:val="28"/>
          <w:szCs w:val="28"/>
        </w:rPr>
      </w:pPr>
    </w:p>
    <w:p w:rsidR="00B851D4" w:rsidRDefault="00B851D4" w:rsidP="008E076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851D4" w:rsidRDefault="00B851D4" w:rsidP="008E076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851D4" w:rsidRDefault="00B851D4" w:rsidP="008E076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851D4" w:rsidRDefault="00B851D4" w:rsidP="008E076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851D4" w:rsidRDefault="00B851D4" w:rsidP="008E076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851D4" w:rsidRDefault="00B851D4" w:rsidP="008E076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851D4" w:rsidRDefault="00B851D4" w:rsidP="008E076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851D4" w:rsidRDefault="00B851D4" w:rsidP="008E076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851D4" w:rsidRDefault="00B851D4" w:rsidP="008E076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A30C7" w:rsidRPr="004E33F5" w:rsidRDefault="000A30C7" w:rsidP="008E076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ЛИТЕРАТУРЫ:</w:t>
      </w:r>
    </w:p>
    <w:p w:rsidR="000A30C7" w:rsidRPr="00C26C7A" w:rsidRDefault="000A30C7" w:rsidP="000A30C7">
      <w:pPr>
        <w:shd w:val="clear" w:color="auto" w:fill="FFFFFF"/>
        <w:ind w:left="550"/>
        <w:rPr>
          <w:sz w:val="28"/>
          <w:szCs w:val="28"/>
        </w:rPr>
      </w:pPr>
      <w:r w:rsidRPr="00C26C7A">
        <w:rPr>
          <w:color w:val="000000"/>
          <w:spacing w:val="5"/>
          <w:sz w:val="28"/>
          <w:szCs w:val="28"/>
        </w:rPr>
        <w:t>Учебно-методический компле</w:t>
      </w:r>
      <w:proofErr w:type="gramStart"/>
      <w:r w:rsidRPr="00C26C7A">
        <w:rPr>
          <w:color w:val="000000"/>
          <w:spacing w:val="5"/>
          <w:sz w:val="28"/>
          <w:szCs w:val="28"/>
        </w:rPr>
        <w:t xml:space="preserve">кт </w:t>
      </w:r>
      <w:r>
        <w:rPr>
          <w:color w:val="000000"/>
          <w:spacing w:val="5"/>
          <w:sz w:val="28"/>
          <w:szCs w:val="28"/>
        </w:rPr>
        <w:t xml:space="preserve"> </w:t>
      </w:r>
      <w:r w:rsidRPr="00C26C7A">
        <w:rPr>
          <w:color w:val="000000"/>
          <w:spacing w:val="5"/>
          <w:sz w:val="28"/>
          <w:szCs w:val="28"/>
        </w:rPr>
        <w:t>вкл</w:t>
      </w:r>
      <w:proofErr w:type="gramEnd"/>
      <w:r w:rsidRPr="00C26C7A">
        <w:rPr>
          <w:color w:val="000000"/>
          <w:spacing w:val="5"/>
          <w:sz w:val="28"/>
          <w:szCs w:val="28"/>
        </w:rPr>
        <w:t>ючает в себя:</w:t>
      </w:r>
    </w:p>
    <w:p w:rsidR="000A30C7" w:rsidRPr="00C26C7A" w:rsidRDefault="000A30C7" w:rsidP="000A30C7">
      <w:pPr>
        <w:numPr>
          <w:ilvl w:val="0"/>
          <w:numId w:val="6"/>
        </w:numPr>
        <w:shd w:val="clear" w:color="auto" w:fill="FFFFFF"/>
        <w:ind w:right="10"/>
        <w:rPr>
          <w:sz w:val="28"/>
          <w:szCs w:val="28"/>
        </w:rPr>
      </w:pPr>
      <w:r w:rsidRPr="00C26C7A">
        <w:rPr>
          <w:i/>
          <w:iCs/>
          <w:color w:val="000000"/>
          <w:sz w:val="28"/>
          <w:szCs w:val="28"/>
        </w:rPr>
        <w:t xml:space="preserve">Дорофеев, Г. В. </w:t>
      </w:r>
      <w:r w:rsidRPr="00C26C7A">
        <w:rPr>
          <w:color w:val="000000"/>
          <w:sz w:val="28"/>
          <w:szCs w:val="28"/>
        </w:rPr>
        <w:t xml:space="preserve">Математика: учебник для 5 класса общеобразовательных </w:t>
      </w:r>
      <w:r>
        <w:rPr>
          <w:color w:val="000000"/>
          <w:sz w:val="28"/>
          <w:szCs w:val="28"/>
        </w:rPr>
        <w:t xml:space="preserve">учреждений / Г. В. Дорофеев, И.Ф. </w:t>
      </w:r>
      <w:proofErr w:type="spellStart"/>
      <w:r>
        <w:rPr>
          <w:color w:val="000000"/>
          <w:sz w:val="28"/>
          <w:szCs w:val="28"/>
        </w:rPr>
        <w:t>Шарыгин</w:t>
      </w:r>
      <w:proofErr w:type="spellEnd"/>
      <w:r>
        <w:rPr>
          <w:color w:val="000000"/>
          <w:sz w:val="28"/>
          <w:szCs w:val="28"/>
        </w:rPr>
        <w:t>, С.</w:t>
      </w:r>
      <w:r w:rsidRPr="00C26C7A">
        <w:rPr>
          <w:color w:val="000000"/>
          <w:sz w:val="28"/>
          <w:szCs w:val="28"/>
        </w:rPr>
        <w:t>Б. Суворо</w:t>
      </w:r>
      <w:r>
        <w:rPr>
          <w:color w:val="000000"/>
          <w:sz w:val="28"/>
          <w:szCs w:val="28"/>
        </w:rPr>
        <w:t>ва и др. - М.: Просвещение, 2012</w:t>
      </w:r>
      <w:r w:rsidRPr="00C26C7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6C7A">
        <w:rPr>
          <w:color w:val="000000"/>
          <w:spacing w:val="5"/>
          <w:sz w:val="28"/>
          <w:szCs w:val="28"/>
        </w:rPr>
        <w:t xml:space="preserve">Рекомендовано Министерством образования и науки Российской Федерации; соответствует </w:t>
      </w:r>
      <w:r w:rsidRPr="00C26C7A">
        <w:rPr>
          <w:color w:val="000000"/>
          <w:spacing w:val="6"/>
          <w:sz w:val="28"/>
          <w:szCs w:val="28"/>
        </w:rPr>
        <w:t>обязательному минимуму содержания основного общего образования по математике.</w:t>
      </w:r>
    </w:p>
    <w:p w:rsidR="000A30C7" w:rsidRPr="00C26C7A" w:rsidRDefault="000A30C7" w:rsidP="000A30C7">
      <w:pPr>
        <w:numPr>
          <w:ilvl w:val="0"/>
          <w:numId w:val="6"/>
        </w:numPr>
        <w:shd w:val="clear" w:color="auto" w:fill="FFFFFF"/>
        <w:tabs>
          <w:tab w:val="left" w:pos="775"/>
        </w:tabs>
        <w:rPr>
          <w:color w:val="000000"/>
          <w:spacing w:val="64"/>
          <w:sz w:val="28"/>
          <w:szCs w:val="28"/>
        </w:rPr>
      </w:pPr>
      <w:r w:rsidRPr="00C26C7A">
        <w:rPr>
          <w:i/>
          <w:iCs/>
          <w:color w:val="000000"/>
          <w:sz w:val="28"/>
          <w:szCs w:val="28"/>
        </w:rPr>
        <w:t xml:space="preserve">Дорофеев, Г. В. </w:t>
      </w:r>
      <w:r w:rsidRPr="00C26C7A">
        <w:rPr>
          <w:color w:val="000000"/>
          <w:sz w:val="28"/>
          <w:szCs w:val="28"/>
        </w:rPr>
        <w:t>Математика: дидактические материалы</w:t>
      </w:r>
      <w:r>
        <w:rPr>
          <w:color w:val="000000"/>
          <w:sz w:val="28"/>
          <w:szCs w:val="28"/>
        </w:rPr>
        <w:t xml:space="preserve"> для 5 класса общеобразователь</w:t>
      </w:r>
      <w:r>
        <w:rPr>
          <w:color w:val="000000"/>
          <w:sz w:val="28"/>
          <w:szCs w:val="28"/>
        </w:rPr>
        <w:softHyphen/>
      </w:r>
      <w:r w:rsidRPr="00C26C7A">
        <w:rPr>
          <w:color w:val="000000"/>
          <w:sz w:val="28"/>
          <w:szCs w:val="28"/>
        </w:rPr>
        <w:t>ных учреждений / Г. В. Дорофеев, Л. В. Ку</w:t>
      </w:r>
      <w:r>
        <w:rPr>
          <w:color w:val="000000"/>
          <w:sz w:val="28"/>
          <w:szCs w:val="28"/>
        </w:rPr>
        <w:t>знецова, - М.: Просвещение, 2012</w:t>
      </w:r>
      <w:r w:rsidRPr="00C26C7A">
        <w:rPr>
          <w:color w:val="000000"/>
          <w:sz w:val="28"/>
          <w:szCs w:val="28"/>
        </w:rPr>
        <w:t>.</w:t>
      </w:r>
    </w:p>
    <w:p w:rsidR="000A30C7" w:rsidRDefault="000A30C7" w:rsidP="000A30C7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C26C7A">
        <w:rPr>
          <w:i/>
          <w:iCs/>
          <w:color w:val="000000"/>
          <w:sz w:val="28"/>
          <w:szCs w:val="28"/>
        </w:rPr>
        <w:t xml:space="preserve">Дорофеев, Г. В. </w:t>
      </w:r>
      <w:r w:rsidRPr="00C26C7A">
        <w:rPr>
          <w:color w:val="000000"/>
          <w:sz w:val="28"/>
          <w:szCs w:val="28"/>
        </w:rPr>
        <w:t>Математика: рабочая тетрадь для 5 класса общеобразовательных учреж</w:t>
      </w:r>
      <w:r w:rsidRPr="00C26C7A">
        <w:rPr>
          <w:color w:val="000000"/>
          <w:sz w:val="28"/>
          <w:szCs w:val="28"/>
        </w:rPr>
        <w:softHyphen/>
        <w:t>дений / Г. В. Д</w:t>
      </w:r>
      <w:r>
        <w:rPr>
          <w:color w:val="000000"/>
          <w:sz w:val="28"/>
          <w:szCs w:val="28"/>
        </w:rPr>
        <w:t>орофеев, - М.: Просвещение, 2012.</w:t>
      </w:r>
    </w:p>
    <w:p w:rsidR="000A30C7" w:rsidRDefault="000A30C7" w:rsidP="000A30C7">
      <w:pPr>
        <w:shd w:val="clear" w:color="auto" w:fill="FFFFFF"/>
        <w:ind w:left="552"/>
        <w:rPr>
          <w:color w:val="000000"/>
          <w:spacing w:val="43"/>
          <w:sz w:val="28"/>
          <w:szCs w:val="28"/>
        </w:rPr>
      </w:pPr>
    </w:p>
    <w:p w:rsidR="000A30C7" w:rsidRDefault="000A30C7" w:rsidP="000A30C7">
      <w:pPr>
        <w:shd w:val="clear" w:color="auto" w:fill="FFFFFF"/>
        <w:ind w:left="552"/>
        <w:rPr>
          <w:color w:val="000000"/>
          <w:spacing w:val="43"/>
          <w:sz w:val="28"/>
          <w:szCs w:val="28"/>
        </w:rPr>
      </w:pPr>
      <w:r w:rsidRPr="00C26C7A">
        <w:rPr>
          <w:color w:val="000000"/>
          <w:spacing w:val="43"/>
          <w:sz w:val="28"/>
          <w:szCs w:val="28"/>
        </w:rPr>
        <w:t>Пособия для учителя:</w:t>
      </w:r>
    </w:p>
    <w:p w:rsidR="000A30C7" w:rsidRPr="00C26C7A" w:rsidRDefault="000A30C7" w:rsidP="000A30C7">
      <w:pPr>
        <w:numPr>
          <w:ilvl w:val="0"/>
          <w:numId w:val="7"/>
        </w:numPr>
        <w:shd w:val="clear" w:color="auto" w:fill="FFFFFF"/>
        <w:tabs>
          <w:tab w:val="left" w:pos="754"/>
        </w:tabs>
        <w:rPr>
          <w:color w:val="000000"/>
          <w:spacing w:val="65"/>
          <w:sz w:val="28"/>
          <w:szCs w:val="28"/>
        </w:rPr>
      </w:pPr>
      <w:r>
        <w:rPr>
          <w:i/>
          <w:iCs/>
          <w:color w:val="000000"/>
          <w:spacing w:val="7"/>
          <w:sz w:val="28"/>
          <w:szCs w:val="28"/>
        </w:rPr>
        <w:t>Примерные</w:t>
      </w:r>
      <w:r w:rsidRPr="00C26C7A">
        <w:rPr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программы по учебным предметам</w:t>
      </w:r>
      <w:r w:rsidRPr="00C26C7A">
        <w:rPr>
          <w:color w:val="000000"/>
          <w:spacing w:val="7"/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 xml:space="preserve"> Математика. 5-9 классы: проект. – 2-е изд. -  М.: Просвещение, 2010.</w:t>
      </w:r>
    </w:p>
    <w:p w:rsidR="000A30C7" w:rsidRPr="00C26C7A" w:rsidRDefault="000A30C7" w:rsidP="000A30C7">
      <w:pPr>
        <w:numPr>
          <w:ilvl w:val="0"/>
          <w:numId w:val="7"/>
        </w:numPr>
        <w:shd w:val="clear" w:color="auto" w:fill="FFFFFF"/>
        <w:tabs>
          <w:tab w:val="left" w:pos="754"/>
        </w:tabs>
        <w:rPr>
          <w:color w:val="000000"/>
          <w:sz w:val="28"/>
          <w:szCs w:val="28"/>
        </w:rPr>
      </w:pPr>
      <w:r w:rsidRPr="00C26C7A">
        <w:rPr>
          <w:i/>
          <w:iCs/>
          <w:color w:val="000000"/>
          <w:sz w:val="28"/>
          <w:szCs w:val="28"/>
        </w:rPr>
        <w:t xml:space="preserve">Кузнецова, Л. В. </w:t>
      </w:r>
      <w:r w:rsidRPr="00C26C7A">
        <w:rPr>
          <w:color w:val="000000"/>
          <w:sz w:val="28"/>
          <w:szCs w:val="28"/>
        </w:rPr>
        <w:t>Математика: контрольные работы дл</w:t>
      </w:r>
      <w:r>
        <w:rPr>
          <w:color w:val="000000"/>
          <w:sz w:val="28"/>
          <w:szCs w:val="28"/>
        </w:rPr>
        <w:t>я 5-6 классов общеобразователь</w:t>
      </w:r>
      <w:r>
        <w:rPr>
          <w:color w:val="000000"/>
          <w:sz w:val="28"/>
          <w:szCs w:val="28"/>
        </w:rPr>
        <w:softHyphen/>
      </w:r>
      <w:r w:rsidRPr="00C26C7A">
        <w:rPr>
          <w:color w:val="000000"/>
          <w:sz w:val="28"/>
          <w:szCs w:val="28"/>
        </w:rPr>
        <w:t>ных учреждений: книга для учителя /Л. В. Кузнецова. - М.: Просвещение, 2006.</w:t>
      </w:r>
    </w:p>
    <w:p w:rsidR="000A30C7" w:rsidRPr="008E0769" w:rsidRDefault="000A30C7" w:rsidP="008E0769">
      <w:pPr>
        <w:numPr>
          <w:ilvl w:val="0"/>
          <w:numId w:val="7"/>
        </w:numPr>
        <w:shd w:val="clear" w:color="auto" w:fill="FFFFFF"/>
        <w:tabs>
          <w:tab w:val="left" w:pos="754"/>
        </w:tabs>
        <w:rPr>
          <w:color w:val="000000"/>
          <w:sz w:val="28"/>
          <w:szCs w:val="28"/>
        </w:rPr>
      </w:pPr>
      <w:r w:rsidRPr="00C26C7A">
        <w:rPr>
          <w:i/>
          <w:iCs/>
          <w:color w:val="000000"/>
          <w:sz w:val="28"/>
          <w:szCs w:val="28"/>
        </w:rPr>
        <w:t xml:space="preserve">Суворова, </w:t>
      </w:r>
      <w:r w:rsidRPr="00C26C7A">
        <w:rPr>
          <w:color w:val="000000"/>
          <w:sz w:val="28"/>
          <w:szCs w:val="28"/>
        </w:rPr>
        <w:t xml:space="preserve">С. </w:t>
      </w:r>
      <w:r w:rsidRPr="00C26C7A">
        <w:rPr>
          <w:i/>
          <w:iCs/>
          <w:color w:val="000000"/>
          <w:sz w:val="28"/>
          <w:szCs w:val="28"/>
        </w:rPr>
        <w:t xml:space="preserve">Б, </w:t>
      </w:r>
      <w:r w:rsidRPr="00C26C7A">
        <w:rPr>
          <w:color w:val="000000"/>
          <w:sz w:val="28"/>
          <w:szCs w:val="28"/>
        </w:rPr>
        <w:t>Математика. 5-6 классы: книга для учите</w:t>
      </w:r>
      <w:r>
        <w:rPr>
          <w:color w:val="000000"/>
          <w:sz w:val="28"/>
          <w:szCs w:val="28"/>
        </w:rPr>
        <w:t>ля / С. Б. Суворова. - М.: Про</w:t>
      </w:r>
      <w:r>
        <w:rPr>
          <w:color w:val="000000"/>
          <w:sz w:val="28"/>
          <w:szCs w:val="28"/>
        </w:rPr>
        <w:softHyphen/>
      </w:r>
      <w:r w:rsidRPr="00C26C7A">
        <w:rPr>
          <w:color w:val="000000"/>
          <w:sz w:val="28"/>
          <w:szCs w:val="28"/>
        </w:rPr>
        <w:t>свещение, 2006.</w:t>
      </w:r>
    </w:p>
    <w:sectPr w:rsidR="000A30C7" w:rsidRPr="008E0769" w:rsidSect="000A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E5C89"/>
    <w:multiLevelType w:val="multilevel"/>
    <w:tmpl w:val="73F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A99"/>
    <w:multiLevelType w:val="hybridMultilevel"/>
    <w:tmpl w:val="8AB6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583D"/>
    <w:multiLevelType w:val="multilevel"/>
    <w:tmpl w:val="C5AA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D35CD"/>
    <w:multiLevelType w:val="hybridMultilevel"/>
    <w:tmpl w:val="8FFA1474"/>
    <w:lvl w:ilvl="0" w:tplc="D604D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10439"/>
    <w:multiLevelType w:val="hybridMultilevel"/>
    <w:tmpl w:val="3AC60698"/>
    <w:lvl w:ilvl="0" w:tplc="26C4ABB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/>
        <w:i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926"/>
        </w:tabs>
        <w:ind w:left="9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6">
    <w:nsid w:val="31CD32FC"/>
    <w:multiLevelType w:val="hybridMultilevel"/>
    <w:tmpl w:val="6B70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92DC1"/>
    <w:multiLevelType w:val="hybridMultilevel"/>
    <w:tmpl w:val="26FC1B88"/>
    <w:lvl w:ilvl="0" w:tplc="26C4ABB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/>
        <w:iCs/>
        <w:color w:val="000000"/>
      </w:rPr>
    </w:lvl>
    <w:lvl w:ilvl="1" w:tplc="BF385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/>
        <w:iCs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8">
    <w:nsid w:val="3CE13CFD"/>
    <w:multiLevelType w:val="hybridMultilevel"/>
    <w:tmpl w:val="F39E9C0E"/>
    <w:lvl w:ilvl="0" w:tplc="221AC7C0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9">
    <w:nsid w:val="4AE874E1"/>
    <w:multiLevelType w:val="hybridMultilevel"/>
    <w:tmpl w:val="3D4872F4"/>
    <w:lvl w:ilvl="0" w:tplc="221AC7C0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0">
    <w:nsid w:val="54F20616"/>
    <w:multiLevelType w:val="multilevel"/>
    <w:tmpl w:val="671E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919E7"/>
    <w:multiLevelType w:val="multilevel"/>
    <w:tmpl w:val="C98A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C2F57"/>
    <w:multiLevelType w:val="multilevel"/>
    <w:tmpl w:val="BAAE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34BDE"/>
    <w:multiLevelType w:val="multilevel"/>
    <w:tmpl w:val="8B5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961AB"/>
    <w:multiLevelType w:val="multilevel"/>
    <w:tmpl w:val="71BC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9001FD"/>
    <w:multiLevelType w:val="multilevel"/>
    <w:tmpl w:val="E9C0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BA2BF1"/>
    <w:multiLevelType w:val="multilevel"/>
    <w:tmpl w:val="149A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A0026"/>
    <w:multiLevelType w:val="multilevel"/>
    <w:tmpl w:val="A0AA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240B69"/>
    <w:multiLevelType w:val="hybridMultilevel"/>
    <w:tmpl w:val="BFF4717E"/>
    <w:lvl w:ilvl="0" w:tplc="221AC7C0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15"/>
  </w:num>
  <w:num w:numId="13">
    <w:abstractNumId w:val="14"/>
  </w:num>
  <w:num w:numId="14">
    <w:abstractNumId w:val="3"/>
  </w:num>
  <w:num w:numId="15">
    <w:abstractNumId w:val="12"/>
  </w:num>
  <w:num w:numId="16">
    <w:abstractNumId w:val="16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E6"/>
    <w:rsid w:val="000A30C7"/>
    <w:rsid w:val="00206175"/>
    <w:rsid w:val="004D7C58"/>
    <w:rsid w:val="008B5383"/>
    <w:rsid w:val="008E0769"/>
    <w:rsid w:val="00B851D4"/>
    <w:rsid w:val="00DD5D75"/>
    <w:rsid w:val="00E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C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30C7"/>
    <w:pPr>
      <w:widowControl/>
      <w:autoSpaceDE/>
      <w:autoSpaceDN/>
      <w:adjustRightInd/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paragraph" w:customStyle="1" w:styleId="11">
    <w:name w:val="Без интервала1"/>
    <w:rsid w:val="000A30C7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4">
    <w:name w:val="No Spacing"/>
    <w:uiPriority w:val="1"/>
    <w:qFormat/>
    <w:rsid w:val="000A30C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A30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A3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2061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C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30C7"/>
    <w:pPr>
      <w:widowControl/>
      <w:autoSpaceDE/>
      <w:autoSpaceDN/>
      <w:adjustRightInd/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paragraph" w:customStyle="1" w:styleId="11">
    <w:name w:val="Без интервала1"/>
    <w:rsid w:val="000A30C7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4">
    <w:name w:val="No Spacing"/>
    <w:uiPriority w:val="1"/>
    <w:qFormat/>
    <w:rsid w:val="000A30C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A30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A3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2061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2016-09-12T13:34:00Z</dcterms:created>
  <dcterms:modified xsi:type="dcterms:W3CDTF">2016-09-21T14:03:00Z</dcterms:modified>
</cp:coreProperties>
</file>